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  <Override PartName="/word/commentsIdsDocument.xml" ContentType="application/vnd.openxmlformats-officedocument.wordprocessingml.commentsIds+xml"/>
  <Override PartName="/word/commentsExtensibleDocument.xml" ContentType="application/vnd.openxmlformats-officedocument.wordprocessingml.commentsExtensible+xml"/>
  <Override PartName="/word/commentsExtendedDocument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3195" w14:textId="77777777" w:rsidR="00B541B1" w:rsidRDefault="00385A33">
      <w:pPr>
        <w:jc w:val="center"/>
        <w:rPr>
          <w:rFonts w:ascii="微軟正黑體" w:eastAsia="微軟正黑體" w:hAnsi="微軟正黑體"/>
          <w:b/>
          <w:sz w:val="16"/>
          <w:szCs w:val="16"/>
        </w:rPr>
      </w:pPr>
      <w:r>
        <w:rPr>
          <w:rFonts w:ascii="微軟正黑體" w:eastAsia="微軟正黑體" w:hAnsi="微軟正黑體" w:hint="eastAsia"/>
          <w:b/>
          <w:sz w:val="33"/>
          <w:szCs w:val="33"/>
        </w:rPr>
        <w:t>臺</w:t>
      </w:r>
      <w:r>
        <w:rPr>
          <w:rFonts w:ascii="微軟正黑體" w:eastAsia="微軟正黑體" w:hAnsi="微軟正黑體"/>
          <w:b/>
          <w:sz w:val="33"/>
          <w:szCs w:val="33"/>
        </w:rPr>
        <w:t>大醫院臨床試驗</w:t>
      </w:r>
      <w:r>
        <w:rPr>
          <w:rFonts w:ascii="微軟正黑體" w:eastAsia="微軟正黑體" w:hAnsi="微軟正黑體" w:hint="eastAsia"/>
          <w:b/>
          <w:sz w:val="33"/>
          <w:szCs w:val="33"/>
        </w:rPr>
        <w:t>合約終止案簽署檢核表</w:t>
      </w:r>
    </w:p>
    <w:tbl>
      <w:tblPr>
        <w:tblW w:w="10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3648"/>
        <w:gridCol w:w="2220"/>
        <w:gridCol w:w="513"/>
        <w:gridCol w:w="1276"/>
        <w:gridCol w:w="983"/>
        <w:gridCol w:w="1046"/>
      </w:tblGrid>
      <w:tr w:rsidR="00B541B1" w14:paraId="006DA869" w14:textId="77777777">
        <w:trPr>
          <w:trHeight w:val="401"/>
          <w:jc w:val="center"/>
        </w:trPr>
        <w:tc>
          <w:tcPr>
            <w:tcW w:w="100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F19EB88" w14:textId="77777777" w:rsidR="00B541B1" w:rsidRDefault="00385A33">
            <w:pPr>
              <w:ind w:left="10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計畫名稱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permStart w:id="1002326859" w:edGrp="everyone"/>
            <w:permEnd w:id="1002326859"/>
          </w:p>
        </w:tc>
      </w:tr>
      <w:tr w:rsidR="00B541B1" w14:paraId="7E16B8A7" w14:textId="77777777">
        <w:trPr>
          <w:trHeight w:val="401"/>
          <w:jc w:val="center"/>
        </w:trPr>
        <w:tc>
          <w:tcPr>
            <w:tcW w:w="6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09E27C1F" w14:textId="77777777" w:rsidR="00B541B1" w:rsidRDefault="00385A33">
            <w:pPr>
              <w:ind w:left="104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計畫主持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人/科部：</w:t>
            </w:r>
            <w:permStart w:id="1529163417" w:edGrp="everyone"/>
            <w:permEnd w:id="1529163417"/>
          </w:p>
        </w:tc>
        <w:tc>
          <w:tcPr>
            <w:tcW w:w="38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0C058AD" w14:textId="77777777" w:rsidR="00B541B1" w:rsidRDefault="00385A3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IRB編號：</w:t>
            </w:r>
            <w:permStart w:id="211443044" w:edGrp="everyone"/>
            <w:permEnd w:id="211443044"/>
          </w:p>
        </w:tc>
      </w:tr>
      <w:tr w:rsidR="00B541B1" w14:paraId="28A558CD" w14:textId="77777777">
        <w:trPr>
          <w:trHeight w:val="401"/>
          <w:jc w:val="center"/>
        </w:trPr>
        <w:tc>
          <w:tcPr>
            <w:tcW w:w="100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48B6D20F" w14:textId="77777777" w:rsidR="00B541B1" w:rsidRDefault="00385A33">
            <w:pPr>
              <w:ind w:left="104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申請資料請依下表順序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置放</w:t>
            </w:r>
            <w:r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：</w:t>
            </w:r>
          </w:p>
        </w:tc>
      </w:tr>
      <w:tr w:rsidR="00B541B1" w14:paraId="42BEC4D9" w14:textId="77777777" w:rsidTr="00E9176D">
        <w:trPr>
          <w:trHeight w:val="401"/>
          <w:jc w:val="center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A4C71A8" w14:textId="77777777" w:rsidR="00B541B1" w:rsidRDefault="00B541B1">
            <w:pPr>
              <w:jc w:val="center"/>
              <w:rPr>
                <w:rFonts w:ascii="微軟正黑體" w:eastAsia="微軟正黑體" w:hAnsi="微軟正黑體"/>
                <w:b/>
                <w:sz w:val="25"/>
                <w:szCs w:val="25"/>
              </w:rPr>
            </w:pPr>
          </w:p>
        </w:tc>
        <w:tc>
          <w:tcPr>
            <w:tcW w:w="7657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1B13B49" w14:textId="77777777" w:rsidR="00B541B1" w:rsidRDefault="00385A33">
            <w:pPr>
              <w:ind w:left="252" w:hanging="250"/>
              <w:jc w:val="center"/>
              <w:rPr>
                <w:rFonts w:ascii="微軟正黑體" w:eastAsia="微軟正黑體" w:hAnsi="微軟正黑體"/>
                <w:b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項目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73C1FA8" w14:textId="77777777" w:rsidR="00B541B1" w:rsidRDefault="00385A33">
            <w:pPr>
              <w:ind w:left="-2" w:firstLine="76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備齊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(V)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38975C74" w14:textId="77777777" w:rsidR="00B541B1" w:rsidRDefault="00385A33">
            <w:pPr>
              <w:ind w:left="-2" w:firstLine="76"/>
              <w:jc w:val="center"/>
              <w:rPr>
                <w:rFonts w:ascii="微軟正黑體" w:eastAsia="微軟正黑體" w:hAnsi="微軟正黑體"/>
                <w:b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收件確認(V)</w:t>
            </w:r>
          </w:p>
        </w:tc>
      </w:tr>
      <w:tr w:rsidR="00B541B1" w14:paraId="7E169F97" w14:textId="77777777" w:rsidTr="00E9176D">
        <w:trPr>
          <w:trHeight w:val="3692"/>
          <w:jc w:val="center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B92973E" w14:textId="77777777" w:rsidR="00B541B1" w:rsidRDefault="00385A33">
            <w:pPr>
              <w:ind w:left="2552" w:hanging="2552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76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C0FA45" w14:textId="77777777" w:rsidR="00B541B1" w:rsidRDefault="00385A33">
            <w:pPr>
              <w:tabs>
                <w:tab w:val="num" w:pos="2280"/>
              </w:tabs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計畫</w:t>
            </w:r>
            <w:r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  <w:t>主持人簽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陳（計畫主持人與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部主任需核章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）</w:t>
            </w:r>
          </w:p>
          <w:p w14:paraId="534DED40" w14:textId="77777777" w:rsidR="00B541B1" w:rsidRDefault="00385A33">
            <w:pPr>
              <w:numPr>
                <w:ilvl w:val="0"/>
                <w:numId w:val="26"/>
              </w:numPr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說明終止日期</w:t>
            </w:r>
          </w:p>
          <w:p w14:paraId="6F939553" w14:textId="77777777" w:rsidR="00B541B1" w:rsidRDefault="00385A33">
            <w:pPr>
              <w:numPr>
                <w:ilvl w:val="0"/>
                <w:numId w:val="27"/>
              </w:numPr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臨床試驗之狀況</w:t>
            </w:r>
          </w:p>
          <w:p w14:paraId="0BD492A2" w14:textId="77777777" w:rsidR="00B541B1" w:rsidRDefault="00385A33">
            <w:pPr>
              <w:numPr>
                <w:ilvl w:val="0"/>
                <w:numId w:val="28"/>
              </w:numPr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終止原因</w:t>
            </w:r>
          </w:p>
          <w:p w14:paraId="7509FF87" w14:textId="77777777" w:rsidR="00B541B1" w:rsidRDefault="00385A33">
            <w:pPr>
              <w:numPr>
                <w:ilvl w:val="0"/>
                <w:numId w:val="29"/>
              </w:numPr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已收案受試者之後續處理</w:t>
            </w:r>
          </w:p>
          <w:p w14:paraId="1B9CE478" w14:textId="07CA1595" w:rsidR="00B541B1" w:rsidRDefault="00385A33">
            <w:pPr>
              <w:numPr>
                <w:ilvl w:val="0"/>
                <w:numId w:val="29"/>
              </w:numPr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臨床試驗委託者未收案前終止臨床試驗案，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  <w:shd w:val="pct15" w:color="auto" w:fill="FFFFFF"/>
              </w:rPr>
              <w:t>廠商依已簽署之臨床試驗合約規定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支付臨床試驗終止後續費用</w:t>
            </w:r>
            <w:r w:rsidR="00F33F9F"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（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新案合約於2022/3/1之後送預審者不適用</w:t>
            </w:r>
            <w:r w:rsidR="00F33F9F"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）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CF57DF9" w14:textId="1007638A" w:rsidR="00B541B1" w:rsidRPr="00B54750" w:rsidRDefault="00CC39FB" w:rsidP="00B5475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V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EEA402" w14:textId="77777777" w:rsidR="00B541B1" w:rsidRPr="00B54750" w:rsidRDefault="00B541B1" w:rsidP="00B5475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541B1" w14:paraId="1FC1B368" w14:textId="77777777" w:rsidTr="00E9176D">
        <w:trPr>
          <w:trHeight w:val="180"/>
          <w:jc w:val="center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54CE8" w14:textId="77777777" w:rsidR="00B541B1" w:rsidRDefault="00385A33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7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42D3C" w14:textId="77777777" w:rsidR="00B541B1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臺</w:t>
            </w:r>
            <w:r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  <w:t>大醫院研究倫理委員會臨床試驗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計畫終止核備公文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C981F2D" w14:textId="06826068" w:rsidR="00B541B1" w:rsidRPr="00B54750" w:rsidRDefault="00CC39FB" w:rsidP="00B5475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V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F0ED04" w14:textId="77777777" w:rsidR="00B541B1" w:rsidRPr="00B54750" w:rsidRDefault="00B541B1" w:rsidP="00B5475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541B1" w14:paraId="73B12F1E" w14:textId="77777777" w:rsidTr="00E9176D">
        <w:trPr>
          <w:trHeight w:val="230"/>
          <w:jc w:val="center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677C" w14:textId="77777777" w:rsidR="00B541B1" w:rsidRDefault="00385A33">
            <w:pPr>
              <w:ind w:left="262" w:hanging="26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76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ADD8F" w14:textId="107F3ED0" w:rsidR="00B541B1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  <w:t>衛生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福利部</w:t>
            </w:r>
            <w:r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  <w:t>試驗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計畫終止核備公文</w:t>
            </w:r>
            <w:r w:rsidR="00CC39FB"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（</w:t>
            </w:r>
            <w:r w:rsidR="00CC39FB" w:rsidRPr="00CC39FB">
              <w:rPr>
                <w:rFonts w:eastAsia="微軟正黑體" w:cstheme="minorHAnsi" w:hint="eastAsia"/>
                <w:sz w:val="26"/>
                <w:szCs w:val="26"/>
              </w:rPr>
              <w:t>不適用請選</w:t>
            </w:r>
            <w:r w:rsidR="00CC39FB" w:rsidRPr="00CC39FB">
              <w:rPr>
                <w:rFonts w:eastAsia="微軟正黑體" w:cstheme="minorHAnsi" w:hint="eastAsia"/>
                <w:sz w:val="26"/>
                <w:szCs w:val="26"/>
              </w:rPr>
              <w:t>NA</w:t>
            </w:r>
            <w:r w:rsidR="00CC39FB" w:rsidRPr="00CC39FB">
              <w:rPr>
                <w:rFonts w:eastAsia="微軟正黑體" w:cstheme="minorHAnsi" w:hint="eastAsia"/>
                <w:sz w:val="26"/>
                <w:szCs w:val="26"/>
              </w:rPr>
              <w:t>）</w:t>
            </w:r>
          </w:p>
        </w:tc>
        <w:sdt>
          <w:sdtPr>
            <w:rPr>
              <w:rFonts w:eastAsia="微軟正黑體" w:cstheme="minorHAnsi"/>
              <w:szCs w:val="24"/>
            </w:rPr>
            <w:id w:val="1384910405"/>
            <w:placeholder>
              <w:docPart w:val="366B9E0058FB430F82835A127B7B3826"/>
            </w:placeholder>
            <w:showingPlcHdr/>
            <w:comboBox>
              <w:listItem w:value="選擇一個項目。"/>
              <w:listItem w:displayText="V" w:value="V"/>
              <w:listItem w:displayText="NA" w:value="NA"/>
            </w:comboBox>
          </w:sdtPr>
          <w:sdtContent>
            <w:permStart w:id="1340671257" w:edGrp="everyone" w:displacedByCustomXml="prev"/>
            <w:tc>
              <w:tcPr>
                <w:tcW w:w="98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</w:tcPr>
              <w:p w14:paraId="784284CC" w14:textId="0EC9D417" w:rsidR="00B541B1" w:rsidRPr="00B54750" w:rsidRDefault="00BE0434" w:rsidP="00B54750">
                <w:pPr>
                  <w:jc w:val="center"/>
                  <w:rPr>
                    <w:rFonts w:ascii="微軟正黑體" w:eastAsia="微軟正黑體" w:hAnsi="微軟正黑體"/>
                    <w:sz w:val="22"/>
                  </w:rPr>
                </w:pPr>
                <w:r w:rsidRPr="00B61A6C">
                  <w:rPr>
                    <w:rStyle w:val="aff7"/>
                    <w:rFonts w:ascii="微軟正黑體" w:eastAsia="微軟正黑體" w:hAnsi="微軟正黑體" w:cs="新細明體" w:hint="eastAsia"/>
                    <w:b/>
                    <w:bCs/>
                    <w:sz w:val="18"/>
                    <w:szCs w:val="16"/>
                  </w:rPr>
                  <w:t>請選擇</w:t>
                </w:r>
              </w:p>
            </w:tc>
            <w:permEnd w:id="1340671257" w:displacedByCustomXml="next"/>
          </w:sdtContent>
        </w:sdt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AED7BC0" w14:textId="77777777" w:rsidR="00B541B1" w:rsidRPr="00B54750" w:rsidRDefault="00B541B1" w:rsidP="00B5475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541B1" w14:paraId="06F37B78" w14:textId="77777777" w:rsidTr="00E9176D">
        <w:trPr>
          <w:trHeight w:val="1725"/>
          <w:jc w:val="center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F697ED7" w14:textId="77777777" w:rsidR="00B541B1" w:rsidRDefault="00385A33">
            <w:pPr>
              <w:ind w:left="2552" w:hanging="2552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765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D340281" w14:textId="1EB9F745" w:rsidR="00B541B1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終止</w:t>
            </w:r>
            <w:r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  <w:t>臨床試驗計畫合約書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1</w:t>
            </w:r>
            <w:r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  <w:t>式</w:t>
            </w:r>
            <w:r>
              <w:rPr>
                <w:rFonts w:ascii="微軟正黑體" w:eastAsia="微軟正黑體" w:hAnsi="微軟正黑體" w:hint="eastAsia"/>
                <w:spacing w:val="-4"/>
                <w:sz w:val="26"/>
                <w:szCs w:val="26"/>
              </w:rPr>
              <w:t>3</w:t>
            </w:r>
            <w:r>
              <w:rPr>
                <w:rFonts w:ascii="微軟正黑體" w:eastAsia="微軟正黑體" w:hAnsi="微軟正黑體"/>
                <w:spacing w:val="-4"/>
                <w:sz w:val="26"/>
                <w:szCs w:val="26"/>
              </w:rPr>
              <w:t>份</w:t>
            </w:r>
            <w:r w:rsidR="001273BA">
              <w:rPr>
                <w:rFonts w:eastAsia="微軟正黑體" w:cstheme="minorHAnsi" w:hint="eastAsia"/>
                <w:sz w:val="21"/>
                <w:szCs w:val="21"/>
              </w:rPr>
              <w:t>（</w:t>
            </w:r>
            <w:r w:rsidR="001273BA" w:rsidRPr="005B6F38">
              <w:rPr>
                <w:rFonts w:eastAsia="微軟正黑體" w:cstheme="minorHAnsi" w:hint="eastAsia"/>
                <w:sz w:val="21"/>
                <w:szCs w:val="21"/>
              </w:rPr>
              <w:t>若須</w:t>
            </w:r>
            <w:r w:rsidR="001273BA" w:rsidRPr="005B6F38">
              <w:rPr>
                <w:rFonts w:eastAsia="微軟正黑體" w:cstheme="minorHAnsi" w:hint="eastAsia"/>
                <w:sz w:val="21"/>
                <w:szCs w:val="21"/>
              </w:rPr>
              <w:t>3</w:t>
            </w:r>
            <w:r w:rsidR="001273BA" w:rsidRPr="005B6F38">
              <w:rPr>
                <w:rFonts w:eastAsia="微軟正黑體" w:cstheme="minorHAnsi" w:hint="eastAsia"/>
                <w:sz w:val="21"/>
                <w:szCs w:val="21"/>
              </w:rPr>
              <w:t>份以上請於簽陳內文說明</w:t>
            </w:r>
            <w:r w:rsidR="001273BA">
              <w:rPr>
                <w:rFonts w:eastAsia="微軟正黑體" w:cstheme="minorHAnsi" w:hint="eastAsia"/>
                <w:sz w:val="21"/>
                <w:szCs w:val="21"/>
              </w:rPr>
              <w:t>）</w:t>
            </w:r>
          </w:p>
          <w:p w14:paraId="0F50E735" w14:textId="77777777" w:rsidR="00B541B1" w:rsidRDefault="00385A33">
            <w:pPr>
              <w:numPr>
                <w:ilvl w:val="0"/>
                <w:numId w:val="30"/>
              </w:numPr>
              <w:tabs>
                <w:tab w:val="left" w:pos="449"/>
              </w:tabs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pacing w:val="-4"/>
                <w:sz w:val="26"/>
                <w:szCs w:val="26"/>
              </w:rPr>
              <w:t>計畫</w:t>
            </w:r>
            <w:r>
              <w:rPr>
                <w:rFonts w:ascii="微軟正黑體" w:eastAsia="微軟正黑體" w:hAnsi="微軟正黑體" w:cs="Times New Roman"/>
                <w:spacing w:val="-4"/>
                <w:sz w:val="26"/>
                <w:szCs w:val="26"/>
              </w:rPr>
              <w:t>主持人</w:t>
            </w:r>
            <w:r>
              <w:rPr>
                <w:rFonts w:ascii="微軟正黑體" w:eastAsia="微軟正黑體" w:hAnsi="微軟正黑體" w:cs="Times New Roman" w:hint="eastAsia"/>
                <w:spacing w:val="-4"/>
                <w:sz w:val="26"/>
                <w:szCs w:val="26"/>
              </w:rPr>
              <w:t>、委託/贊助</w:t>
            </w:r>
            <w:r>
              <w:rPr>
                <w:rFonts w:ascii="微軟正黑體" w:eastAsia="微軟正黑體" w:hAnsi="微軟正黑體" w:cs="Times New Roman"/>
                <w:spacing w:val="-4"/>
                <w:sz w:val="26"/>
                <w:szCs w:val="26"/>
              </w:rPr>
              <w:t>者</w:t>
            </w:r>
            <w:r>
              <w:rPr>
                <w:rFonts w:ascii="微軟正黑體" w:eastAsia="微軟正黑體" w:hAnsi="微軟正黑體" w:cs="Times New Roman" w:hint="eastAsia"/>
                <w:spacing w:val="-4"/>
                <w:sz w:val="26"/>
                <w:szCs w:val="26"/>
              </w:rPr>
              <w:t>須先</w:t>
            </w:r>
            <w:r>
              <w:rPr>
                <w:rFonts w:ascii="微軟正黑體" w:eastAsia="微軟正黑體" w:hAnsi="微軟正黑體" w:cs="Times New Roman"/>
                <w:spacing w:val="-4"/>
                <w:sz w:val="26"/>
                <w:szCs w:val="26"/>
              </w:rPr>
              <w:t>簽署</w:t>
            </w:r>
          </w:p>
          <w:p w14:paraId="2DC295A7" w14:textId="77777777" w:rsidR="00B541B1" w:rsidRDefault="00385A33">
            <w:pPr>
              <w:widowControl/>
              <w:numPr>
                <w:ilvl w:val="0"/>
                <w:numId w:val="31"/>
              </w:numPr>
              <w:tabs>
                <w:tab w:val="left" w:pos="449"/>
              </w:tabs>
              <w:jc w:val="both"/>
              <w:rPr>
                <w:rFonts w:ascii="微軟正黑體" w:eastAsia="微軟正黑體" w:hAnsi="微軟正黑體" w:cs="Times New Roman"/>
                <w:spacing w:val="-4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pacing w:val="-4"/>
                <w:sz w:val="26"/>
                <w:szCs w:val="26"/>
              </w:rPr>
              <w:t>用印處正確標示本院及代表人姓名/執稱：</w:t>
            </w:r>
          </w:p>
          <w:p w14:paraId="1CF3E064" w14:textId="77777777" w:rsidR="00B541B1" w:rsidRDefault="00385A33" w:rsidP="000831B3">
            <w:pPr>
              <w:ind w:firstLineChars="200" w:firstLine="400"/>
              <w:jc w:val="both"/>
              <w:rPr>
                <w:rFonts w:eastAsia="微軟正黑體" w:cstheme="minorHAnsi"/>
                <w:sz w:val="20"/>
                <w:szCs w:val="20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>請依實際合約格式自行填寫以下資訊</w:t>
            </w:r>
          </w:p>
          <w:p w14:paraId="52F4230F" w14:textId="77777777" w:rsidR="00B541B1" w:rsidRDefault="00385A33" w:rsidP="000831B3">
            <w:pPr>
              <w:ind w:firstLineChars="200" w:firstLine="400"/>
              <w:jc w:val="both"/>
              <w:rPr>
                <w:rFonts w:eastAsia="微軟正黑體" w:cstheme="minorHAnsi"/>
                <w:sz w:val="20"/>
                <w:szCs w:val="20"/>
              </w:rPr>
            </w:pPr>
            <w:r>
              <w:rPr>
                <w:rFonts w:eastAsia="微軟正黑體" w:cstheme="minorHAnsi"/>
                <w:sz w:val="20"/>
                <w:szCs w:val="20"/>
              </w:rPr>
              <w:t>中文：國立臺灣大學醫學院附設醫院，吳明賢院長</w:t>
            </w:r>
          </w:p>
          <w:p w14:paraId="7AF1E245" w14:textId="77777777" w:rsidR="00B541B1" w:rsidRDefault="00385A33" w:rsidP="000831B3">
            <w:pPr>
              <w:tabs>
                <w:tab w:val="left" w:pos="449"/>
              </w:tabs>
              <w:ind w:firstLineChars="200" w:firstLine="40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eastAsia="微軟正黑體" w:cstheme="minorHAnsi" w:hint="eastAsia"/>
                <w:sz w:val="20"/>
                <w:szCs w:val="20"/>
              </w:rPr>
              <w:t>英文：</w:t>
            </w:r>
            <w:r>
              <w:rPr>
                <w:rFonts w:eastAsia="微軟正黑體" w:cstheme="minorHAnsi"/>
                <w:sz w:val="20"/>
                <w:szCs w:val="20"/>
              </w:rPr>
              <w:t>Professor Ming-Shiang Wu, Superintendent, National Taiwan University Hospital</w:t>
            </w:r>
            <w:r>
              <w:rPr>
                <w:rFonts w:ascii="微軟正黑體" w:eastAsia="微軟正黑體" w:hAnsi="微軟正黑體" w:cs="Times New Roman"/>
                <w:spacing w:val="-4"/>
                <w:sz w:val="22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FB0FEE3" w14:textId="45485737" w:rsidR="00B541B1" w:rsidRPr="00B54750" w:rsidRDefault="00BE0434" w:rsidP="00B5475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Ｖ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C23DD73" w14:textId="77777777" w:rsidR="00B541B1" w:rsidRPr="00B54750" w:rsidRDefault="00B541B1" w:rsidP="00B5475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541B1" w14:paraId="55581434" w14:textId="77777777" w:rsidTr="00E9176D">
        <w:trPr>
          <w:trHeight w:val="152"/>
          <w:jc w:val="center"/>
        </w:trPr>
        <w:tc>
          <w:tcPr>
            <w:tcW w:w="4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5D45348" w14:textId="77777777" w:rsidR="00B541B1" w:rsidRDefault="00385A33">
            <w:pPr>
              <w:ind w:left="2098" w:hanging="2098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5</w:t>
            </w:r>
          </w:p>
        </w:tc>
        <w:tc>
          <w:tcPr>
            <w:tcW w:w="765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8BBCD5" w14:textId="77777777" w:rsidR="00B541B1" w:rsidRDefault="00385A33">
            <w:pPr>
              <w:tabs>
                <w:tab w:val="num" w:pos="938"/>
              </w:tabs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歷次合約發文函、合約書影本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D822C0" w14:textId="6DF59635" w:rsidR="00B541B1" w:rsidRPr="00B54750" w:rsidRDefault="00914D0B" w:rsidP="00B5475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Ｖ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BA04D5" w14:textId="77777777" w:rsidR="00B541B1" w:rsidRPr="00B54750" w:rsidRDefault="00B541B1" w:rsidP="00B54750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B541B1" w14:paraId="0500F549" w14:textId="77777777">
        <w:trPr>
          <w:trHeight w:val="44"/>
          <w:jc w:val="center"/>
        </w:trPr>
        <w:tc>
          <w:tcPr>
            <w:tcW w:w="40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BEAE7" w14:textId="77777777" w:rsidR="00B541B1" w:rsidRDefault="00385A33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委託/贊助者：</w:t>
            </w:r>
            <w:permStart w:id="506604020" w:edGrp="everyone"/>
            <w:permEnd w:id="506604020"/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F7BDA" w14:textId="77777777" w:rsidR="00B541B1" w:rsidRDefault="00385A33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送件人：</w:t>
            </w:r>
            <w:permStart w:id="1896623516" w:edGrp="everyone"/>
            <w:permEnd w:id="1896623516"/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F5587" w14:textId="77777777" w:rsidR="00B541B1" w:rsidRDefault="00385A33">
            <w:pPr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職稱：</w:t>
            </w:r>
            <w:permStart w:id="74852481" w:edGrp="everyone"/>
            <w:permEnd w:id="74852481"/>
          </w:p>
        </w:tc>
      </w:tr>
      <w:tr w:rsidR="00B541B1" w14:paraId="41443F41" w14:textId="77777777">
        <w:trPr>
          <w:trHeight w:val="44"/>
          <w:jc w:val="center"/>
        </w:trPr>
        <w:tc>
          <w:tcPr>
            <w:tcW w:w="40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EB1D0" w14:textId="77777777" w:rsidR="00B541B1" w:rsidRDefault="00385A33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紙本送件日期：</w:t>
            </w:r>
            <w:permStart w:id="21175217" w:edGrp="everyone"/>
            <w:permEnd w:id="21175217"/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82631" w14:textId="77777777" w:rsidR="00B541B1" w:rsidRDefault="00385A33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Tel：</w:t>
            </w:r>
            <w:permStart w:id="1293750187" w:edGrp="everyone"/>
            <w:permEnd w:id="1293750187"/>
          </w:p>
        </w:tc>
        <w:tc>
          <w:tcPr>
            <w:tcW w:w="3305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E1764" w14:textId="77777777" w:rsidR="00B541B1" w:rsidRDefault="00385A33">
            <w:pPr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Email：</w:t>
            </w:r>
            <w:permStart w:id="2119245551" w:edGrp="everyone"/>
            <w:permEnd w:id="2119245551"/>
          </w:p>
        </w:tc>
      </w:tr>
      <w:tr w:rsidR="00B541B1" w14:paraId="6E76AA14" w14:textId="77777777">
        <w:trPr>
          <w:trHeight w:val="44"/>
          <w:jc w:val="center"/>
        </w:trPr>
        <w:tc>
          <w:tcPr>
            <w:tcW w:w="100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3B77FA" w14:textId="77777777" w:rsidR="00B541B1" w:rsidRDefault="00385A33">
            <w:pPr>
              <w:tabs>
                <w:tab w:val="left" w:pos="600"/>
              </w:tabs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醫研部收件人簽章/日期：</w:t>
            </w:r>
            <w:r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</w:t>
            </w:r>
            <w:r>
              <w:rPr>
                <w:rFonts w:asciiTheme="majorEastAsia" w:eastAsiaTheme="majorEastAsia" w:hAnsiTheme="majorEastAsia" w:cstheme="minorHAnsi"/>
              </w:rPr>
              <w:t>□</w:t>
            </w:r>
            <w:r>
              <w:rPr>
                <w:rFonts w:ascii="微軟正黑體" w:eastAsia="微軟正黑體" w:hAnsi="微軟正黑體" w:cstheme="minorHAnsi" w:hint="eastAsia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</w:rPr>
              <w:t xml:space="preserve">文件不足，請補件  </w:t>
            </w:r>
            <w:r>
              <w:rPr>
                <w:rFonts w:ascii="微軟正黑體" w:eastAsia="微軟正黑體" w:hAnsi="微軟正黑體" w:cstheme="minorHAnsi" w:hint="eastAsia"/>
              </w:rPr>
              <w:t xml:space="preserve">  </w:t>
            </w:r>
            <w:r>
              <w:rPr>
                <w:rFonts w:asciiTheme="majorEastAsia" w:eastAsiaTheme="majorEastAsia" w:hAnsiTheme="majorEastAsia" w:cstheme="minorHAnsi"/>
              </w:rPr>
              <w:t>□</w:t>
            </w:r>
            <w:r>
              <w:rPr>
                <w:rFonts w:asciiTheme="majorEastAsia" w:eastAsiaTheme="majorEastAsia" w:hAnsiTheme="majorEastAsia" w:cstheme="minorHAnsi" w:hint="eastAsia"/>
              </w:rPr>
              <w:t xml:space="preserve"> </w:t>
            </w:r>
            <w:r>
              <w:rPr>
                <w:rFonts w:ascii="微軟正黑體" w:eastAsia="微軟正黑體" w:hAnsi="微軟正黑體" w:cstheme="minorHAnsi"/>
              </w:rPr>
              <w:t>送件資料無誤</w:t>
            </w:r>
          </w:p>
        </w:tc>
      </w:tr>
    </w:tbl>
    <w:p w14:paraId="45C7B0EF" w14:textId="4206D2C4" w:rsidR="00B541B1" w:rsidRDefault="00B541B1" w:rsidP="00811145">
      <w:pPr>
        <w:widowControl/>
        <w:rPr>
          <w:rFonts w:ascii="Times New Roman" w:eastAsia="標楷體" w:hAnsi="Times New Roman" w:cs="Times New Roman"/>
        </w:rPr>
      </w:pPr>
    </w:p>
    <w:sectPr w:rsidR="00B541B1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吳淑珊-總院-醫學研究部" w:date="2024-01-22T16:02:00Z" w:initials="淑吳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合併表格</w:t>
      </w:r>
    </w:p>
  </w:comment>
  <w:comment w:id="1" w:author="吳淑珊-總院-醫學研究部" w:date="2024-01-22T15:56:00Z" w:initials="淑吳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合併格式</w:t>
      </w:r>
    </w:p>
  </w:comment>
  <w:comment w:id="2" w:author="吳淑珊-總院-醫學研究部" w:date="2024-01-22T15:57:00Z" w:initials="淑吳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合併格式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D32C896" w16cex:dateUtc="2024-01-22T08:02:00Z"/>
  <w16cex:commentExtensible w16cex:durableId="1A8A9998" w16cex:dateUtc="2024-01-22T07:56:00Z"/>
  <w16cex:commentExtensible w16cex:durableId="20B0D973" w16cex:dateUtc="2024-01-22T07:57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5D32C896"/>
  <w16cid:commentId w16cid:paraId="00000002" w16cid:durableId="1A8A9998"/>
  <w16cid:commentId w16cid:paraId="00000003" w16cid:durableId="20B0D9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DCB7F" w14:textId="77777777" w:rsidR="003F2361" w:rsidRDefault="003F2361">
      <w:r>
        <w:separator/>
      </w:r>
    </w:p>
  </w:endnote>
  <w:endnote w:type="continuationSeparator" w:id="0">
    <w:p w14:paraId="69845C13" w14:textId="77777777" w:rsidR="003F2361" w:rsidRDefault="003F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598BD" w14:textId="17EC5A86" w:rsidR="00385A33" w:rsidRDefault="00385A33">
    <w:pPr>
      <w:pStyle w:val="af9"/>
      <w:jc w:val="center"/>
      <w:rPr>
        <w:rFonts w:asciiTheme="majorHAnsi" w:eastAsia="微軟正黑體" w:hAnsiTheme="majorHAnsi" w:cstheme="majorHAnsi"/>
      </w:rPr>
    </w:pPr>
    <w:r>
      <w:rPr>
        <w:rFonts w:asciiTheme="majorHAnsi" w:eastAsia="微軟正黑體" w:hAnsiTheme="majorHAnsi" w:cstheme="majorHAnsi" w:hint="eastAsia"/>
      </w:rPr>
      <w:t>P</w:t>
    </w:r>
    <w:r>
      <w:rPr>
        <w:rFonts w:asciiTheme="majorHAnsi" w:eastAsia="微軟正黑體" w:hAnsiTheme="majorHAnsi" w:cstheme="majorHAnsi"/>
      </w:rPr>
      <w:t xml:space="preserve">age </w:t>
    </w:r>
    <w:r>
      <w:rPr>
        <w:rFonts w:asciiTheme="majorHAnsi" w:eastAsia="微軟正黑體" w:hAnsiTheme="majorHAnsi" w:cstheme="majorHAnsi"/>
      </w:rPr>
      <w:fldChar w:fldCharType="begin"/>
    </w:r>
    <w:r>
      <w:rPr>
        <w:rFonts w:asciiTheme="majorHAnsi" w:eastAsia="微軟正黑體" w:hAnsiTheme="majorHAnsi" w:cstheme="majorHAnsi"/>
      </w:rPr>
      <w:instrText>PAGE   \* MERGEFORMAT</w:instrText>
    </w:r>
    <w:r>
      <w:rPr>
        <w:rFonts w:asciiTheme="majorHAnsi" w:eastAsia="微軟正黑體" w:hAnsiTheme="majorHAnsi" w:cstheme="majorHAnsi"/>
      </w:rPr>
      <w:fldChar w:fldCharType="separate"/>
    </w:r>
    <w:r w:rsidR="00685DF7" w:rsidRPr="00685DF7">
      <w:rPr>
        <w:rFonts w:asciiTheme="majorHAnsi" w:eastAsia="微軟正黑體" w:hAnsiTheme="majorHAnsi" w:cstheme="majorHAnsi"/>
        <w:noProof/>
        <w:lang w:val="zh-TW"/>
      </w:rPr>
      <w:t>4</w:t>
    </w:r>
    <w:r>
      <w:rPr>
        <w:rFonts w:asciiTheme="majorHAnsi" w:eastAsia="微軟正黑體" w:hAnsiTheme="majorHAnsi" w:cstheme="majorHAnsi"/>
      </w:rPr>
      <w:fldChar w:fldCharType="end"/>
    </w:r>
    <w:r>
      <w:rPr>
        <w:rFonts w:asciiTheme="majorHAnsi" w:eastAsia="微軟正黑體" w:hAnsiTheme="majorHAnsi" w:cstheme="majorHAnsi"/>
      </w:rPr>
      <w:t xml:space="preserve"> of </w:t>
    </w:r>
    <w:r>
      <w:rPr>
        <w:rFonts w:asciiTheme="majorHAnsi" w:eastAsia="微軟正黑體" w:hAnsiTheme="majorHAnsi" w:cstheme="majorHAnsi"/>
      </w:rPr>
      <w:fldChar w:fldCharType="begin"/>
    </w:r>
    <w:r>
      <w:rPr>
        <w:rFonts w:asciiTheme="majorHAnsi" w:eastAsia="微軟正黑體" w:hAnsiTheme="majorHAnsi" w:cstheme="majorHAnsi"/>
      </w:rPr>
      <w:instrText xml:space="preserve"> NUMPAGES   \* MERGEFORMAT </w:instrText>
    </w:r>
    <w:r>
      <w:rPr>
        <w:rFonts w:asciiTheme="majorHAnsi" w:eastAsia="微軟正黑體" w:hAnsiTheme="majorHAnsi" w:cstheme="majorHAnsi"/>
      </w:rPr>
      <w:fldChar w:fldCharType="separate"/>
    </w:r>
    <w:r w:rsidR="00685DF7">
      <w:rPr>
        <w:rFonts w:asciiTheme="majorHAnsi" w:eastAsia="微軟正黑體" w:hAnsiTheme="majorHAnsi" w:cstheme="majorHAnsi"/>
        <w:noProof/>
      </w:rPr>
      <w:t>23</w:t>
    </w:r>
    <w:r>
      <w:rPr>
        <w:rFonts w:asciiTheme="majorHAnsi" w:eastAsia="微軟正黑體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54E83" w14:textId="77777777" w:rsidR="003F2361" w:rsidRDefault="003F2361">
      <w:r>
        <w:separator/>
      </w:r>
    </w:p>
  </w:footnote>
  <w:footnote w:type="continuationSeparator" w:id="0">
    <w:p w14:paraId="34B7529E" w14:textId="77777777" w:rsidR="003F2361" w:rsidRDefault="003F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15D3" w14:textId="37D26B20" w:rsidR="00385A33" w:rsidRDefault="00A53633" w:rsidP="00A53633">
    <w:pPr>
      <w:pStyle w:val="af7"/>
      <w:wordWrap w:val="0"/>
      <w:jc w:val="right"/>
      <w:rPr>
        <w:rFonts w:asciiTheme="majorHAnsi" w:hAnsiTheme="majorHAnsi" w:cstheme="majorHAnsi"/>
        <w:szCs w:val="16"/>
      </w:rPr>
    </w:pPr>
    <w:r w:rsidRPr="007A58C4">
      <w:rPr>
        <w:rFonts w:asciiTheme="majorHAnsi" w:hAnsiTheme="majorHAnsi" w:cstheme="majorHAnsi"/>
        <w:szCs w:val="16"/>
      </w:rPr>
      <w:t>Version: 20240</w:t>
    </w:r>
    <w:r w:rsidR="007A58C4" w:rsidRPr="007A58C4">
      <w:rPr>
        <w:rFonts w:asciiTheme="majorHAnsi" w:hAnsiTheme="majorHAnsi" w:cstheme="majorHAnsi"/>
        <w:szCs w:val="16"/>
      </w:rPr>
      <w:t>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15AFB"/>
    <w:multiLevelType w:val="multilevel"/>
    <w:tmpl w:val="38021B0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A9754B"/>
    <w:multiLevelType w:val="multilevel"/>
    <w:tmpl w:val="09344E02"/>
    <w:lvl w:ilvl="0">
      <w:start w:val="1"/>
      <w:numFmt w:val="taiwaneseCountingThousand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34ECD"/>
    <w:multiLevelType w:val="multilevel"/>
    <w:tmpl w:val="98EC0B58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0B5D3328"/>
    <w:multiLevelType w:val="multilevel"/>
    <w:tmpl w:val="883C007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F63AA2"/>
    <w:multiLevelType w:val="multilevel"/>
    <w:tmpl w:val="26201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B4B4B"/>
    <w:multiLevelType w:val="multilevel"/>
    <w:tmpl w:val="785488F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88768B"/>
    <w:multiLevelType w:val="multilevel"/>
    <w:tmpl w:val="1330A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8108D6"/>
    <w:multiLevelType w:val="multilevel"/>
    <w:tmpl w:val="4BAA3434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EEE371F"/>
    <w:multiLevelType w:val="multilevel"/>
    <w:tmpl w:val="CE6823E8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DA1F99"/>
    <w:multiLevelType w:val="multilevel"/>
    <w:tmpl w:val="C44AC9A4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048" w:hanging="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5D45D6"/>
    <w:multiLevelType w:val="multilevel"/>
    <w:tmpl w:val="D6E802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456E17"/>
    <w:multiLevelType w:val="multilevel"/>
    <w:tmpl w:val="951276D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6174BC"/>
    <w:multiLevelType w:val="multilevel"/>
    <w:tmpl w:val="210AE676"/>
    <w:lvl w:ilvl="0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10A50"/>
    <w:multiLevelType w:val="multilevel"/>
    <w:tmpl w:val="8466DA84"/>
    <w:lvl w:ilvl="0">
      <w:start w:val="1"/>
      <w:numFmt w:val="bullet"/>
      <w:lvlText w:val=""/>
      <w:lvlJc w:val="left"/>
      <w:pPr>
        <w:ind w:left="960" w:hanging="480"/>
      </w:pPr>
      <w:rPr>
        <w:rFonts w:ascii="Wingdings 2" w:hAnsi="Wingdings 2" w:hint="default"/>
      </w:rPr>
    </w:lvl>
    <w:lvl w:ilvl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FBB4761"/>
    <w:multiLevelType w:val="multilevel"/>
    <w:tmpl w:val="5170A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CE6402"/>
    <w:multiLevelType w:val="multilevel"/>
    <w:tmpl w:val="FB0223CC"/>
    <w:lvl w:ilvl="0">
      <w:start w:val="1"/>
      <w:numFmt w:val="taiwaneseCountingThousand"/>
      <w:lvlText w:val="%1、"/>
      <w:lvlJc w:val="left"/>
      <w:pPr>
        <w:ind w:left="489" w:hanging="489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1142C9"/>
    <w:multiLevelType w:val="multilevel"/>
    <w:tmpl w:val="A9268572"/>
    <w:lvl w:ilvl="0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6148C1"/>
    <w:multiLevelType w:val="multilevel"/>
    <w:tmpl w:val="8F4E2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611CBE"/>
    <w:multiLevelType w:val="multilevel"/>
    <w:tmpl w:val="CB8A26D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DA2E46"/>
    <w:multiLevelType w:val="multilevel"/>
    <w:tmpl w:val="CE46CBA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2C5272"/>
    <w:multiLevelType w:val="multilevel"/>
    <w:tmpl w:val="5C2EEB2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C1561A"/>
    <w:multiLevelType w:val="multilevel"/>
    <w:tmpl w:val="B63EEA4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2428AA"/>
    <w:multiLevelType w:val="multilevel"/>
    <w:tmpl w:val="82C41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861A92"/>
    <w:multiLevelType w:val="multilevel"/>
    <w:tmpl w:val="F8CC6FF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F8C6F16"/>
    <w:multiLevelType w:val="multilevel"/>
    <w:tmpl w:val="D2A8ED0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5C1123"/>
    <w:multiLevelType w:val="multilevel"/>
    <w:tmpl w:val="33407C4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1C0CA5"/>
    <w:multiLevelType w:val="multilevel"/>
    <w:tmpl w:val="B07AA9F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FD2410D"/>
    <w:multiLevelType w:val="multilevel"/>
    <w:tmpl w:val="9BA448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8C2611"/>
    <w:multiLevelType w:val="multilevel"/>
    <w:tmpl w:val="1C787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8317B21"/>
    <w:multiLevelType w:val="multilevel"/>
    <w:tmpl w:val="D3C83942"/>
    <w:lvl w:ilvl="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>
      <w:start w:val="1"/>
      <w:numFmt w:val="upperLetter"/>
      <w:lvlText w:val="%2."/>
      <w:lvlJc w:val="left"/>
      <w:pPr>
        <w:ind w:left="8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4F71C6"/>
    <w:multiLevelType w:val="multilevel"/>
    <w:tmpl w:val="2D06B0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AD25BB3"/>
    <w:multiLevelType w:val="multilevel"/>
    <w:tmpl w:val="55D8CF8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2" w15:restartNumberingAfterBreak="0">
    <w:nsid w:val="6CBA5A81"/>
    <w:multiLevelType w:val="multilevel"/>
    <w:tmpl w:val="A20C293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AB35AF"/>
    <w:multiLevelType w:val="multilevel"/>
    <w:tmpl w:val="64AC77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F25464"/>
    <w:multiLevelType w:val="multilevel"/>
    <w:tmpl w:val="A59E11AA"/>
    <w:lvl w:ilvl="0">
      <w:start w:val="1"/>
      <w:numFmt w:val="decimal"/>
      <w:lvlText w:val="%1)"/>
      <w:lvlJc w:val="left"/>
      <w:pPr>
        <w:ind w:left="1020" w:hanging="360"/>
      </w:pPr>
    </w:lvl>
    <w:lvl w:ilvl="1">
      <w:start w:val="1"/>
      <w:numFmt w:val="decimal"/>
      <w:lvlText w:val="%2)"/>
      <w:lvlJc w:val="left"/>
      <w:pPr>
        <w:ind w:left="1020" w:hanging="360"/>
      </w:pPr>
    </w:lvl>
    <w:lvl w:ilvl="2">
      <w:start w:val="1"/>
      <w:numFmt w:val="decimal"/>
      <w:lvlText w:val="%3)"/>
      <w:lvlJc w:val="left"/>
      <w:pPr>
        <w:ind w:left="1020" w:hanging="360"/>
      </w:pPr>
    </w:lvl>
    <w:lvl w:ilvl="3">
      <w:start w:val="1"/>
      <w:numFmt w:val="decimal"/>
      <w:lvlText w:val="%4)"/>
      <w:lvlJc w:val="left"/>
      <w:pPr>
        <w:ind w:left="1020" w:hanging="360"/>
      </w:pPr>
    </w:lvl>
    <w:lvl w:ilvl="4">
      <w:start w:val="1"/>
      <w:numFmt w:val="decimal"/>
      <w:lvlText w:val="%5)"/>
      <w:lvlJc w:val="left"/>
      <w:pPr>
        <w:ind w:left="1020" w:hanging="360"/>
      </w:pPr>
    </w:lvl>
    <w:lvl w:ilvl="5">
      <w:start w:val="1"/>
      <w:numFmt w:val="decimal"/>
      <w:lvlText w:val="%6)"/>
      <w:lvlJc w:val="left"/>
      <w:pPr>
        <w:ind w:left="1020" w:hanging="360"/>
      </w:pPr>
    </w:lvl>
    <w:lvl w:ilvl="6">
      <w:start w:val="1"/>
      <w:numFmt w:val="decimal"/>
      <w:lvlText w:val="%7)"/>
      <w:lvlJc w:val="left"/>
      <w:pPr>
        <w:ind w:left="1020" w:hanging="360"/>
      </w:pPr>
    </w:lvl>
    <w:lvl w:ilvl="7">
      <w:start w:val="1"/>
      <w:numFmt w:val="decimal"/>
      <w:lvlText w:val="%8)"/>
      <w:lvlJc w:val="left"/>
      <w:pPr>
        <w:ind w:left="1020" w:hanging="360"/>
      </w:pPr>
    </w:lvl>
    <w:lvl w:ilvl="8">
      <w:start w:val="1"/>
      <w:numFmt w:val="decimal"/>
      <w:lvlText w:val="%9)"/>
      <w:lvlJc w:val="left"/>
      <w:pPr>
        <w:ind w:left="1020" w:hanging="360"/>
      </w:pPr>
    </w:lvl>
  </w:abstractNum>
  <w:abstractNum w:abstractNumId="35" w15:restartNumberingAfterBreak="0">
    <w:nsid w:val="70507C12"/>
    <w:multiLevelType w:val="multilevel"/>
    <w:tmpl w:val="3B0CBBB2"/>
    <w:lvl w:ilvl="0">
      <w:start w:val="1"/>
      <w:numFmt w:val="decimal"/>
      <w:lvlText w:val="%1."/>
      <w:lvlJc w:val="left"/>
      <w:pPr>
        <w:ind w:left="1558" w:hanging="480"/>
      </w:pPr>
    </w:lvl>
    <w:lvl w:ilvl="1">
      <w:start w:val="1"/>
      <w:numFmt w:val="ideographTraditional"/>
      <w:lvlText w:val="%2、"/>
      <w:lvlJc w:val="left"/>
      <w:pPr>
        <w:ind w:left="2038" w:hanging="480"/>
      </w:pPr>
    </w:lvl>
    <w:lvl w:ilvl="2">
      <w:start w:val="1"/>
      <w:numFmt w:val="lowerRoman"/>
      <w:lvlText w:val="%3."/>
      <w:lvlJc w:val="right"/>
      <w:pPr>
        <w:ind w:left="2518" w:hanging="480"/>
      </w:pPr>
    </w:lvl>
    <w:lvl w:ilvl="3">
      <w:start w:val="1"/>
      <w:numFmt w:val="decimal"/>
      <w:lvlText w:val="%4."/>
      <w:lvlJc w:val="left"/>
      <w:pPr>
        <w:ind w:left="2998" w:hanging="480"/>
      </w:pPr>
    </w:lvl>
    <w:lvl w:ilvl="4">
      <w:start w:val="1"/>
      <w:numFmt w:val="ideographTraditional"/>
      <w:lvlText w:val="%5、"/>
      <w:lvlJc w:val="left"/>
      <w:pPr>
        <w:ind w:left="3478" w:hanging="480"/>
      </w:pPr>
    </w:lvl>
    <w:lvl w:ilvl="5">
      <w:start w:val="1"/>
      <w:numFmt w:val="lowerRoman"/>
      <w:lvlText w:val="%6."/>
      <w:lvlJc w:val="right"/>
      <w:pPr>
        <w:ind w:left="3958" w:hanging="480"/>
      </w:pPr>
    </w:lvl>
    <w:lvl w:ilvl="6">
      <w:start w:val="1"/>
      <w:numFmt w:val="decimal"/>
      <w:lvlText w:val="%7."/>
      <w:lvlJc w:val="left"/>
      <w:pPr>
        <w:ind w:left="4438" w:hanging="480"/>
      </w:pPr>
    </w:lvl>
    <w:lvl w:ilvl="7">
      <w:start w:val="1"/>
      <w:numFmt w:val="ideographTraditional"/>
      <w:lvlText w:val="%8、"/>
      <w:lvlJc w:val="left"/>
      <w:pPr>
        <w:ind w:left="4918" w:hanging="480"/>
      </w:pPr>
    </w:lvl>
    <w:lvl w:ilvl="8">
      <w:start w:val="1"/>
      <w:numFmt w:val="lowerRoman"/>
      <w:lvlText w:val="%9."/>
      <w:lvlJc w:val="right"/>
      <w:pPr>
        <w:ind w:left="5398" w:hanging="480"/>
      </w:pPr>
    </w:lvl>
  </w:abstractNum>
  <w:abstractNum w:abstractNumId="36" w15:restartNumberingAfterBreak="0">
    <w:nsid w:val="729C22B4"/>
    <w:multiLevelType w:val="multilevel"/>
    <w:tmpl w:val="FBE07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54C247D"/>
    <w:multiLevelType w:val="multilevel"/>
    <w:tmpl w:val="355C7AD0"/>
    <w:lvl w:ilvl="0">
      <w:start w:val="6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58A6D75"/>
    <w:multiLevelType w:val="multilevel"/>
    <w:tmpl w:val="F9060DC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9340CB5"/>
    <w:multiLevelType w:val="multilevel"/>
    <w:tmpl w:val="47E21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A4D2B4D"/>
    <w:multiLevelType w:val="multilevel"/>
    <w:tmpl w:val="DCD0DA86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020" w:hanging="360"/>
      </w:pPr>
    </w:lvl>
    <w:lvl w:ilvl="2">
      <w:start w:val="1"/>
      <w:numFmt w:val="decimal"/>
      <w:lvlText w:val="%3."/>
      <w:lvlJc w:val="left"/>
      <w:pPr>
        <w:ind w:left="1020" w:hanging="360"/>
      </w:pPr>
    </w:lvl>
    <w:lvl w:ilvl="3">
      <w:start w:val="1"/>
      <w:numFmt w:val="decimal"/>
      <w:lvlText w:val="%4."/>
      <w:lvlJc w:val="left"/>
      <w:pPr>
        <w:ind w:left="1020" w:hanging="360"/>
      </w:pPr>
    </w:lvl>
    <w:lvl w:ilvl="4">
      <w:start w:val="1"/>
      <w:numFmt w:val="decimal"/>
      <w:lvlText w:val="%5."/>
      <w:lvlJc w:val="left"/>
      <w:pPr>
        <w:ind w:left="1020" w:hanging="360"/>
      </w:pPr>
    </w:lvl>
    <w:lvl w:ilvl="5">
      <w:start w:val="1"/>
      <w:numFmt w:val="decimal"/>
      <w:lvlText w:val="%6."/>
      <w:lvlJc w:val="left"/>
      <w:pPr>
        <w:ind w:left="1020" w:hanging="360"/>
      </w:pPr>
    </w:lvl>
    <w:lvl w:ilvl="6">
      <w:start w:val="1"/>
      <w:numFmt w:val="decimal"/>
      <w:lvlText w:val="%7."/>
      <w:lvlJc w:val="left"/>
      <w:pPr>
        <w:ind w:left="1020" w:hanging="360"/>
      </w:pPr>
    </w:lvl>
    <w:lvl w:ilvl="7">
      <w:start w:val="1"/>
      <w:numFmt w:val="decimal"/>
      <w:lvlText w:val="%8."/>
      <w:lvlJc w:val="left"/>
      <w:pPr>
        <w:ind w:left="1020" w:hanging="360"/>
      </w:pPr>
    </w:lvl>
    <w:lvl w:ilvl="8">
      <w:start w:val="1"/>
      <w:numFmt w:val="decimal"/>
      <w:lvlText w:val="%9."/>
      <w:lvlJc w:val="left"/>
      <w:pPr>
        <w:ind w:left="1020" w:hanging="360"/>
      </w:pPr>
    </w:lvl>
  </w:abstractNum>
  <w:abstractNum w:abstractNumId="41" w15:restartNumberingAfterBreak="0">
    <w:nsid w:val="7BCB69BB"/>
    <w:multiLevelType w:val="multilevel"/>
    <w:tmpl w:val="D976079E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822232631">
    <w:abstractNumId w:val="15"/>
  </w:num>
  <w:num w:numId="2" w16cid:durableId="585958438">
    <w:abstractNumId w:val="1"/>
  </w:num>
  <w:num w:numId="3" w16cid:durableId="526718883">
    <w:abstractNumId w:val="14"/>
  </w:num>
  <w:num w:numId="4" w16cid:durableId="980616442">
    <w:abstractNumId w:val="3"/>
  </w:num>
  <w:num w:numId="5" w16cid:durableId="1402603221">
    <w:abstractNumId w:val="35"/>
  </w:num>
  <w:num w:numId="6" w16cid:durableId="157962240">
    <w:abstractNumId w:val="29"/>
  </w:num>
  <w:num w:numId="7" w16cid:durableId="2060204230">
    <w:abstractNumId w:val="30"/>
  </w:num>
  <w:num w:numId="8" w16cid:durableId="1747991045">
    <w:abstractNumId w:val="11"/>
  </w:num>
  <w:num w:numId="9" w16cid:durableId="740980497">
    <w:abstractNumId w:val="37"/>
  </w:num>
  <w:num w:numId="10" w16cid:durableId="751045777">
    <w:abstractNumId w:val="0"/>
  </w:num>
  <w:num w:numId="11" w16cid:durableId="1733692809">
    <w:abstractNumId w:val="7"/>
  </w:num>
  <w:num w:numId="12" w16cid:durableId="1979263017">
    <w:abstractNumId w:val="4"/>
  </w:num>
  <w:num w:numId="13" w16cid:durableId="1794783548">
    <w:abstractNumId w:val="16"/>
  </w:num>
  <w:num w:numId="14" w16cid:durableId="738677996">
    <w:abstractNumId w:val="31"/>
  </w:num>
  <w:num w:numId="15" w16cid:durableId="2080639931">
    <w:abstractNumId w:val="36"/>
  </w:num>
  <w:num w:numId="16" w16cid:durableId="1308123650">
    <w:abstractNumId w:val="39"/>
  </w:num>
  <w:num w:numId="17" w16cid:durableId="898590710">
    <w:abstractNumId w:val="32"/>
  </w:num>
  <w:num w:numId="18" w16cid:durableId="630750817">
    <w:abstractNumId w:val="21"/>
  </w:num>
  <w:num w:numId="19" w16cid:durableId="1398282853">
    <w:abstractNumId w:val="17"/>
  </w:num>
  <w:num w:numId="20" w16cid:durableId="180975084">
    <w:abstractNumId w:val="12"/>
  </w:num>
  <w:num w:numId="21" w16cid:durableId="2112621947">
    <w:abstractNumId w:val="8"/>
  </w:num>
  <w:num w:numId="22" w16cid:durableId="979454913">
    <w:abstractNumId w:val="26"/>
  </w:num>
  <w:num w:numId="23" w16cid:durableId="959192893">
    <w:abstractNumId w:val="19"/>
  </w:num>
  <w:num w:numId="24" w16cid:durableId="1401249614">
    <w:abstractNumId w:val="25"/>
  </w:num>
  <w:num w:numId="25" w16cid:durableId="135606745">
    <w:abstractNumId w:val="10"/>
  </w:num>
  <w:num w:numId="26" w16cid:durableId="1910918893">
    <w:abstractNumId w:val="38"/>
  </w:num>
  <w:num w:numId="27" w16cid:durableId="1245797991">
    <w:abstractNumId w:val="20"/>
  </w:num>
  <w:num w:numId="28" w16cid:durableId="54740477">
    <w:abstractNumId w:val="24"/>
  </w:num>
  <w:num w:numId="29" w16cid:durableId="1645696442">
    <w:abstractNumId w:val="41"/>
  </w:num>
  <w:num w:numId="30" w16cid:durableId="951281751">
    <w:abstractNumId w:val="5"/>
  </w:num>
  <w:num w:numId="31" w16cid:durableId="1609465131">
    <w:abstractNumId w:val="23"/>
  </w:num>
  <w:num w:numId="32" w16cid:durableId="1848396583">
    <w:abstractNumId w:val="6"/>
  </w:num>
  <w:num w:numId="33" w16cid:durableId="750157099">
    <w:abstractNumId w:val="18"/>
  </w:num>
  <w:num w:numId="34" w16cid:durableId="759300935">
    <w:abstractNumId w:val="9"/>
  </w:num>
  <w:num w:numId="35" w16cid:durableId="36198622">
    <w:abstractNumId w:val="28"/>
  </w:num>
  <w:num w:numId="36" w16cid:durableId="940066591">
    <w:abstractNumId w:val="22"/>
  </w:num>
  <w:num w:numId="37" w16cid:durableId="92676699">
    <w:abstractNumId w:val="33"/>
  </w:num>
  <w:num w:numId="38" w16cid:durableId="1284918870">
    <w:abstractNumId w:val="27"/>
  </w:num>
  <w:num w:numId="39" w16cid:durableId="1069302956">
    <w:abstractNumId w:val="34"/>
  </w:num>
  <w:num w:numId="40" w16cid:durableId="598678022">
    <w:abstractNumId w:val="2"/>
  </w:num>
  <w:num w:numId="41" w16cid:durableId="1025255982">
    <w:abstractNumId w:val="40"/>
  </w:num>
  <w:num w:numId="42" w16cid:durableId="424499319">
    <w:abstractNumId w:val="13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吳淑珊-總院-醫學研究部">
    <w15:presenceInfo w15:providerId="AD" w15:userId="S::Wushushan@ntuh.gov.tw::ba108d80-7251-47e6-af69-55d3ff4385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sWZc7oxhQsQkWhWPUussdOA3nrEy1jnRkwDyl2EFETS8t75+ilQSrNcKJ8wZ8VJuYdShqdccqrXcCGWkpCf1RQ==" w:salt="I4blDwtoUnahAl6jnOkRnA==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B1"/>
    <w:rsid w:val="000071D5"/>
    <w:rsid w:val="00025FC0"/>
    <w:rsid w:val="00072506"/>
    <w:rsid w:val="000831B3"/>
    <w:rsid w:val="000C4528"/>
    <w:rsid w:val="001273BA"/>
    <w:rsid w:val="00145E28"/>
    <w:rsid w:val="00162D0B"/>
    <w:rsid w:val="00171BE2"/>
    <w:rsid w:val="001A144E"/>
    <w:rsid w:val="001B000D"/>
    <w:rsid w:val="00230BDD"/>
    <w:rsid w:val="00253C27"/>
    <w:rsid w:val="002976E8"/>
    <w:rsid w:val="002A031C"/>
    <w:rsid w:val="002B3A8F"/>
    <w:rsid w:val="002F55E4"/>
    <w:rsid w:val="00316373"/>
    <w:rsid w:val="00325763"/>
    <w:rsid w:val="00340024"/>
    <w:rsid w:val="0034211D"/>
    <w:rsid w:val="00385A33"/>
    <w:rsid w:val="0038618A"/>
    <w:rsid w:val="003955B0"/>
    <w:rsid w:val="003A439A"/>
    <w:rsid w:val="003A6BEE"/>
    <w:rsid w:val="003E2387"/>
    <w:rsid w:val="003E5285"/>
    <w:rsid w:val="003F2361"/>
    <w:rsid w:val="00407886"/>
    <w:rsid w:val="00454855"/>
    <w:rsid w:val="00457CC4"/>
    <w:rsid w:val="00495AAA"/>
    <w:rsid w:val="00545F25"/>
    <w:rsid w:val="00577359"/>
    <w:rsid w:val="00597447"/>
    <w:rsid w:val="005E0033"/>
    <w:rsid w:val="00651609"/>
    <w:rsid w:val="00685DF7"/>
    <w:rsid w:val="006B1119"/>
    <w:rsid w:val="006C0ACD"/>
    <w:rsid w:val="007013CB"/>
    <w:rsid w:val="0074623B"/>
    <w:rsid w:val="007A58C4"/>
    <w:rsid w:val="007A69F0"/>
    <w:rsid w:val="007D2C8F"/>
    <w:rsid w:val="007D2E44"/>
    <w:rsid w:val="008021A1"/>
    <w:rsid w:val="00811145"/>
    <w:rsid w:val="00812512"/>
    <w:rsid w:val="0084485A"/>
    <w:rsid w:val="0086414A"/>
    <w:rsid w:val="00872AD9"/>
    <w:rsid w:val="008876FB"/>
    <w:rsid w:val="008A1F98"/>
    <w:rsid w:val="008A2BA7"/>
    <w:rsid w:val="00914D0B"/>
    <w:rsid w:val="00961D78"/>
    <w:rsid w:val="00970697"/>
    <w:rsid w:val="009724D2"/>
    <w:rsid w:val="009B7CF3"/>
    <w:rsid w:val="009C6446"/>
    <w:rsid w:val="00A0033D"/>
    <w:rsid w:val="00A105E7"/>
    <w:rsid w:val="00A12953"/>
    <w:rsid w:val="00A172EE"/>
    <w:rsid w:val="00A53633"/>
    <w:rsid w:val="00A84F94"/>
    <w:rsid w:val="00A95E42"/>
    <w:rsid w:val="00AE2812"/>
    <w:rsid w:val="00AF38C3"/>
    <w:rsid w:val="00B22B85"/>
    <w:rsid w:val="00B541B1"/>
    <w:rsid w:val="00B54750"/>
    <w:rsid w:val="00B93245"/>
    <w:rsid w:val="00BC2E3A"/>
    <w:rsid w:val="00BE0434"/>
    <w:rsid w:val="00BE78C7"/>
    <w:rsid w:val="00C37F1A"/>
    <w:rsid w:val="00C47BE4"/>
    <w:rsid w:val="00C47DD4"/>
    <w:rsid w:val="00C52FC7"/>
    <w:rsid w:val="00C901E6"/>
    <w:rsid w:val="00CC39FB"/>
    <w:rsid w:val="00CF7F13"/>
    <w:rsid w:val="00D0413F"/>
    <w:rsid w:val="00D407A6"/>
    <w:rsid w:val="00D50B48"/>
    <w:rsid w:val="00D674E9"/>
    <w:rsid w:val="00D67B00"/>
    <w:rsid w:val="00D80138"/>
    <w:rsid w:val="00DA01A9"/>
    <w:rsid w:val="00DA36BA"/>
    <w:rsid w:val="00DA3DEA"/>
    <w:rsid w:val="00DB439E"/>
    <w:rsid w:val="00DD246F"/>
    <w:rsid w:val="00DD6CB1"/>
    <w:rsid w:val="00DF4D09"/>
    <w:rsid w:val="00E32785"/>
    <w:rsid w:val="00E70162"/>
    <w:rsid w:val="00E9176D"/>
    <w:rsid w:val="00E95A3E"/>
    <w:rsid w:val="00EA2A98"/>
    <w:rsid w:val="00EA3D74"/>
    <w:rsid w:val="00F153B8"/>
    <w:rsid w:val="00F271C4"/>
    <w:rsid w:val="00F33F9F"/>
    <w:rsid w:val="00F8516F"/>
    <w:rsid w:val="00FA0FAC"/>
    <w:rsid w:val="00FB5076"/>
    <w:rsid w:val="00FE398B"/>
    <w:rsid w:val="00FE4580"/>
    <w:rsid w:val="00FF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21E56"/>
  <w15:docId w15:val="{FA930FB0-905B-4D0F-9FA0-2A9748FB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標題 2 字元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標題 3 字元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標題 4 字元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標題 5 字元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標題 6 字元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標題 7 字元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標題 8 字元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標題 9 字元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標題 字元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副標題 字元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引文 字元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鮮明引文 字元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3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註腳文字 字元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章節附註文字 字元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List Paragraph"/>
    <w:basedOn w:val="a"/>
    <w:uiPriority w:val="34"/>
    <w:qFormat/>
    <w:pPr>
      <w:ind w:left="480"/>
    </w:pPr>
  </w:style>
  <w:style w:type="table" w:styleId="af6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header"/>
    <w:basedOn w:val="a"/>
    <w:link w:val="af8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Pr>
      <w:sz w:val="20"/>
      <w:szCs w:val="20"/>
    </w:rPr>
  </w:style>
  <w:style w:type="character" w:styleId="afb">
    <w:name w:val="annotation reference"/>
    <w:basedOn w:val="a0"/>
    <w:unhideWhenUsed/>
    <w:rPr>
      <w:sz w:val="18"/>
      <w:szCs w:val="18"/>
    </w:rPr>
  </w:style>
  <w:style w:type="paragraph" w:styleId="afc">
    <w:name w:val="annotation text"/>
    <w:basedOn w:val="a"/>
    <w:link w:val="afd"/>
    <w:unhideWhenUsed/>
  </w:style>
  <w:style w:type="character" w:customStyle="1" w:styleId="afd">
    <w:name w:val="註解文字 字元"/>
    <w:basedOn w:val="a0"/>
    <w:link w:val="afc"/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Pr>
      <w:b/>
      <w:bCs/>
    </w:rPr>
  </w:style>
  <w:style w:type="paragraph" w:styleId="aff0">
    <w:name w:val="Balloon Text"/>
    <w:basedOn w:val="a"/>
    <w:link w:val="aff1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註解方塊文字 字元"/>
    <w:basedOn w:val="a0"/>
    <w:link w:val="af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f2">
    <w:name w:val="Revision"/>
    <w:hidden/>
    <w:uiPriority w:val="99"/>
    <w:semiHidden/>
  </w:style>
  <w:style w:type="paragraph" w:styleId="aff3">
    <w:name w:val="Body Text"/>
    <w:basedOn w:val="a"/>
    <w:link w:val="aff4"/>
    <w:pPr>
      <w:widowControl/>
      <w:jc w:val="both"/>
    </w:pPr>
    <w:rPr>
      <w:rFonts w:ascii="Garamond" w:eastAsia="新細明體" w:hAnsi="Garamond" w:cs="Times New Roman"/>
      <w:szCs w:val="20"/>
      <w:lang w:val="en-GB" w:eastAsia="en-US"/>
    </w:rPr>
  </w:style>
  <w:style w:type="character" w:customStyle="1" w:styleId="aff4">
    <w:name w:val="本文 字元"/>
    <w:basedOn w:val="a0"/>
    <w:link w:val="aff3"/>
    <w:rPr>
      <w:rFonts w:ascii="Garamond" w:eastAsia="新細明體" w:hAnsi="Garamond" w:cs="Times New Roman"/>
      <w:szCs w:val="20"/>
      <w:lang w:val="en-GB" w:eastAsia="en-US"/>
    </w:rPr>
  </w:style>
  <w:style w:type="character" w:styleId="aff5">
    <w:name w:val="Hyperlink"/>
    <w:rPr>
      <w:color w:val="0000FF"/>
      <w:u w:val="single"/>
    </w:rPr>
  </w:style>
  <w:style w:type="character" w:customStyle="1" w:styleId="cf01">
    <w:name w:val="cf01"/>
    <w:basedOn w:val="a0"/>
    <w:rPr>
      <w:rFonts w:ascii="Microsoft JhengHei UI" w:eastAsia="Microsoft JhengHei UI" w:hAnsi="Microsoft JhengHei UI" w:hint="eastAsia"/>
      <w:sz w:val="18"/>
      <w:szCs w:val="18"/>
    </w:rPr>
  </w:style>
  <w:style w:type="character" w:customStyle="1" w:styleId="15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7">
    <w:name w:val="Placeholder Text"/>
    <w:basedOn w:val="a0"/>
    <w:uiPriority w:val="99"/>
    <w:semiHidden/>
    <w:rsid w:val="00BE043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nlyoffice.com/commentsDocument" Target="commentsDocument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onlyoffice.com/peopleDocument" Target="people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24" Type="http://schemas.onlyoffice.com/commentsIdsDocument" Target="commentsIdsDocument.xml"/><Relationship Id="rId5" Type="http://schemas.openxmlformats.org/officeDocument/2006/relationships/webSettings" Target="webSettings.xml"/><Relationship Id="rId23" Type="http://schemas.onlyoffice.com/commentsExtensibleDocument" Target="commentsExtensibleDocument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nlyoffice.com/commentsExtendedDocument" Target="commentsExtended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6B9E0058FB430F82835A127B7B38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07E09E-D0B8-41DB-A7C9-4FD60D26C3CA}"/>
      </w:docPartPr>
      <w:docPartBody>
        <w:p w:rsidR="00CE3BE5" w:rsidRDefault="004C6350" w:rsidP="004C6350">
          <w:pPr>
            <w:pStyle w:val="366B9E0058FB430F82835A127B7B3826"/>
          </w:pPr>
          <w:r w:rsidRPr="00B61A6C">
            <w:rPr>
              <w:rStyle w:val="a3"/>
              <w:rFonts w:ascii="微軟正黑體" w:eastAsia="微軟正黑體" w:hAnsi="微軟正黑體" w:cs="新細明體" w:hint="eastAsia"/>
              <w:b/>
              <w:bCs/>
              <w:sz w:val="18"/>
              <w:szCs w:val="16"/>
            </w:rPr>
            <w:t>請選擇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50"/>
    <w:rsid w:val="00021480"/>
    <w:rsid w:val="004C6350"/>
    <w:rsid w:val="006C4047"/>
    <w:rsid w:val="00872AD9"/>
    <w:rsid w:val="00CE3BE5"/>
    <w:rsid w:val="00D0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350"/>
    <w:rPr>
      <w:color w:val="666666"/>
    </w:rPr>
  </w:style>
  <w:style w:type="paragraph" w:customStyle="1" w:styleId="366B9E0058FB430F82835A127B7B3826">
    <w:name w:val="366B9E0058FB430F82835A127B7B3826"/>
    <w:rsid w:val="004C635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細明體"/>
        <a:cs typeface="Arial"/>
      </a:majorFont>
      <a:minorFont>
        <a:latin typeface="Calibri"/>
        <a:ea typeface="新細明體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6C2FF-15D4-4A8B-B27A-6155FA00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496</Characters>
  <Application>Microsoft Office Word</Application>
  <DocSecurity>8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林彥君-總院-醫學研究部</dc:creator>
  <cp:keywords/>
  <dc:description/>
  <cp:lastModifiedBy>林彥君-總院-醫學研究部</cp:lastModifiedBy>
  <cp:revision>45</cp:revision>
  <cp:lastPrinted>2024-06-11T05:31:00Z</cp:lastPrinted>
  <dcterms:created xsi:type="dcterms:W3CDTF">2024-05-03T06:22:00Z</dcterms:created>
  <dcterms:modified xsi:type="dcterms:W3CDTF">2024-07-02T04:26:00Z</dcterms:modified>
</cp:coreProperties>
</file>