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0B1C" w14:textId="77777777" w:rsidR="00B541B1" w:rsidRDefault="00385A33">
      <w:pPr>
        <w:spacing w:line="520" w:lineRule="exact"/>
        <w:jc w:val="center"/>
        <w:rPr>
          <w:rFonts w:ascii="微軟正黑體" w:eastAsia="微軟正黑體" w:hAnsi="微軟正黑體"/>
          <w:b/>
          <w:sz w:val="16"/>
          <w:szCs w:val="16"/>
        </w:rPr>
      </w:pPr>
      <w:r>
        <w:rPr>
          <w:rFonts w:ascii="微軟正黑體" w:eastAsia="微軟正黑體" w:hAnsi="微軟正黑體" w:hint="eastAsia"/>
          <w:b/>
          <w:sz w:val="33"/>
          <w:szCs w:val="33"/>
        </w:rPr>
        <w:t>臺大醫院人員受聘擔任臨床試驗諮詢委員合約檢核表</w:t>
      </w:r>
    </w:p>
    <w:tbl>
      <w:tblPr>
        <w:tblW w:w="10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3648"/>
        <w:gridCol w:w="2592"/>
        <w:gridCol w:w="384"/>
        <w:gridCol w:w="1296"/>
        <w:gridCol w:w="720"/>
        <w:gridCol w:w="1274"/>
      </w:tblGrid>
      <w:tr w:rsidR="00B541B1" w14:paraId="22F2B9EF" w14:textId="77777777">
        <w:trPr>
          <w:trHeight w:val="401"/>
          <w:jc w:val="center"/>
        </w:trPr>
        <w:tc>
          <w:tcPr>
            <w:tcW w:w="103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AA910B4" w14:textId="77777777" w:rsidR="00B541B1" w:rsidRDefault="00385A33">
            <w:pPr>
              <w:spacing w:before="48" w:after="48" w:line="400" w:lineRule="exact"/>
              <w:ind w:left="10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申請人姓名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科部：</w:t>
            </w:r>
            <w:permStart w:id="1964988424" w:edGrp="everyone"/>
            <w:permEnd w:id="1964988424"/>
          </w:p>
        </w:tc>
      </w:tr>
      <w:tr w:rsidR="00B541B1" w14:paraId="05FF9748" w14:textId="77777777">
        <w:trPr>
          <w:trHeight w:val="401"/>
          <w:jc w:val="center"/>
        </w:trPr>
        <w:tc>
          <w:tcPr>
            <w:tcW w:w="6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4" w:space="0" w:color="000000"/>
            </w:tcBorders>
            <w:shd w:val="pct5" w:color="auto" w:fill="auto"/>
          </w:tcPr>
          <w:p w14:paraId="54D3D8EB" w14:textId="4AA8BBE3" w:rsidR="00B541B1" w:rsidRDefault="00385A33">
            <w:pPr>
              <w:spacing w:before="48" w:after="48" w:line="400" w:lineRule="exact"/>
              <w:ind w:left="10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受聘類別：</w:t>
            </w:r>
            <w:permStart w:id="1083405938" w:edGrp="everyone"/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1463888657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 w:rsidR="00DC2E16"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sym w:font="Webdings" w:char="F063"/>
                </w:r>
              </w:sdtContent>
            </w:sdt>
            <w:permEnd w:id="1083405938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Clinical Trial Committee Member</w:t>
            </w:r>
          </w:p>
          <w:p w14:paraId="5E359A11" w14:textId="3D8A5776" w:rsidR="00B541B1" w:rsidRDefault="00385A33">
            <w:pPr>
              <w:spacing w:before="48" w:after="48" w:line="400" w:lineRule="exact"/>
              <w:ind w:left="104" w:firstLine="11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permStart w:id="550114418" w:edGrp="everyone"/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601228700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 w:rsidR="00DC2E16"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sym w:font="Webdings" w:char="F063"/>
                </w:r>
              </w:sdtContent>
            </w:sdt>
            <w:permEnd w:id="550114418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Consultant</w:t>
            </w:r>
          </w:p>
        </w:tc>
        <w:permStart w:id="977015463" w:edGrp="everyone"/>
        <w:tc>
          <w:tcPr>
            <w:tcW w:w="3674" w:type="dxa"/>
            <w:gridSpan w:val="4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9647131" w14:textId="015E1DBC" w:rsidR="00B541B1" w:rsidRDefault="00000000">
            <w:pPr>
              <w:spacing w:before="48" w:after="48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23875410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 w:rsidR="00DC2E16"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sym w:font="Webdings" w:char="F063"/>
                </w:r>
              </w:sdtContent>
            </w:sdt>
            <w:permEnd w:id="977015463"/>
            <w:r w:rsidR="00385A3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385A33">
              <w:rPr>
                <w:rFonts w:ascii="微軟正黑體" w:eastAsia="微軟正黑體" w:hAnsi="微軟正黑體"/>
                <w:sz w:val="28"/>
                <w:szCs w:val="28"/>
              </w:rPr>
              <w:t>Study Chairman</w:t>
            </w:r>
          </w:p>
          <w:permStart w:id="57082612" w:edGrp="everyone"/>
          <w:p w14:paraId="2D5737AC" w14:textId="62CA38E0" w:rsidR="00B541B1" w:rsidRDefault="00000000">
            <w:pPr>
              <w:spacing w:before="48" w:after="48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1180159497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Content>
                <w:r w:rsidR="00DC2E16"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sym w:font="Webdings" w:char="F063"/>
                </w:r>
              </w:sdtContent>
            </w:sdt>
            <w:permEnd w:id="57082612"/>
            <w:r w:rsidR="00385A3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385A33">
              <w:rPr>
                <w:rFonts w:ascii="微軟正黑體" w:eastAsia="微軟正黑體" w:hAnsi="微軟正黑體"/>
                <w:sz w:val="28"/>
                <w:szCs w:val="28"/>
              </w:rPr>
              <w:t xml:space="preserve">Other </w:t>
            </w:r>
            <w:permStart w:id="1944677309" w:edGrp="everyone"/>
            <w:permEnd w:id="1944677309"/>
            <w:r w:rsidR="00385A33">
              <w:rPr>
                <w:rFonts w:ascii="微軟正黑體" w:eastAsia="微軟正黑體" w:hAnsi="微軟正黑體"/>
                <w:sz w:val="28"/>
                <w:szCs w:val="28"/>
              </w:rPr>
              <w:t>_________________</w:t>
            </w:r>
          </w:p>
        </w:tc>
      </w:tr>
      <w:tr w:rsidR="00B541B1" w14:paraId="004471F3" w14:textId="77777777">
        <w:trPr>
          <w:trHeight w:val="401"/>
          <w:jc w:val="center"/>
        </w:trPr>
        <w:tc>
          <w:tcPr>
            <w:tcW w:w="103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95B57CF" w14:textId="77777777" w:rsidR="00B541B1" w:rsidRDefault="00385A33">
            <w:pPr>
              <w:spacing w:before="48" w:after="48" w:line="400" w:lineRule="exact"/>
              <w:ind w:left="10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聘任機構：</w:t>
            </w:r>
            <w:permStart w:id="37508388" w:edGrp="everyone"/>
            <w:permEnd w:id="37508388"/>
          </w:p>
        </w:tc>
      </w:tr>
      <w:tr w:rsidR="00B541B1" w14:paraId="53731489" w14:textId="77777777">
        <w:trPr>
          <w:trHeight w:val="401"/>
          <w:jc w:val="center"/>
        </w:trPr>
        <w:tc>
          <w:tcPr>
            <w:tcW w:w="103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CD43145" w14:textId="77777777" w:rsidR="00B541B1" w:rsidRDefault="00385A33">
            <w:pPr>
              <w:spacing w:before="48" w:after="48" w:line="400" w:lineRule="exact"/>
              <w:ind w:left="10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計畫名稱：</w:t>
            </w:r>
            <w:permStart w:id="473067411" w:edGrp="everyone"/>
            <w:permEnd w:id="473067411"/>
          </w:p>
        </w:tc>
      </w:tr>
      <w:tr w:rsidR="00B541B1" w14:paraId="51E3022E" w14:textId="77777777">
        <w:trPr>
          <w:trHeight w:val="401"/>
          <w:jc w:val="center"/>
        </w:trPr>
        <w:tc>
          <w:tcPr>
            <w:tcW w:w="103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0E7A649" w14:textId="77777777" w:rsidR="00B541B1" w:rsidRDefault="00385A33">
            <w:pPr>
              <w:spacing w:before="48" w:after="48" w:line="400" w:lineRule="exact"/>
              <w:ind w:left="10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IRB編號：</w:t>
            </w:r>
            <w:permStart w:id="577268873" w:edGrp="everyone"/>
            <w:permEnd w:id="577268873"/>
          </w:p>
        </w:tc>
      </w:tr>
      <w:tr w:rsidR="00B541B1" w14:paraId="415834F0" w14:textId="77777777">
        <w:trPr>
          <w:trHeight w:val="401"/>
          <w:jc w:val="center"/>
        </w:trPr>
        <w:tc>
          <w:tcPr>
            <w:tcW w:w="103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CD77961" w14:textId="198713A8" w:rsidR="00B541B1" w:rsidRDefault="00824CEF">
            <w:pPr>
              <w:spacing w:before="48" w:after="48" w:line="400" w:lineRule="exact"/>
              <w:ind w:left="10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申請資料請依下表順序</w:t>
            </w:r>
            <w:r w:rsidR="00385A33">
              <w:rPr>
                <w:rFonts w:ascii="微軟正黑體" w:eastAsia="微軟正黑體" w:hAnsi="微軟正黑體" w:hint="eastAsia"/>
                <w:sz w:val="28"/>
                <w:szCs w:val="28"/>
              </w:rPr>
              <w:t>置放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B541B1" w14:paraId="0B167C46" w14:textId="77777777">
        <w:trPr>
          <w:jc w:val="center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FF3A597" w14:textId="77777777" w:rsidR="00B541B1" w:rsidRDefault="00B541B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5"/>
                <w:szCs w:val="25"/>
              </w:rPr>
            </w:pPr>
          </w:p>
        </w:tc>
        <w:tc>
          <w:tcPr>
            <w:tcW w:w="792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12479DA" w14:textId="77777777" w:rsidR="00B541B1" w:rsidRDefault="00385A33">
            <w:pPr>
              <w:spacing w:line="400" w:lineRule="exact"/>
              <w:ind w:left="252" w:hanging="250"/>
              <w:jc w:val="center"/>
              <w:rPr>
                <w:rFonts w:ascii="微軟正黑體" w:eastAsia="微軟正黑體" w:hAnsi="微軟正黑體"/>
                <w:b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項目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F63A4E5" w14:textId="77777777" w:rsidR="00B541B1" w:rsidRDefault="00385A33">
            <w:pPr>
              <w:ind w:left="-2" w:firstLine="7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備齊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(V)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B9B30B" w14:textId="77777777" w:rsidR="00B541B1" w:rsidRDefault="00385A33">
            <w:pPr>
              <w:spacing w:line="400" w:lineRule="exact"/>
              <w:ind w:left="-2" w:firstLine="7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醫研部確認</w:t>
            </w:r>
          </w:p>
        </w:tc>
      </w:tr>
      <w:tr w:rsidR="00B541B1" w14:paraId="475D1751" w14:textId="77777777">
        <w:trPr>
          <w:trHeight w:val="158"/>
          <w:jc w:val="center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43A5" w14:textId="77777777" w:rsidR="00B541B1" w:rsidRDefault="00385A3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21651" w14:textId="77777777" w:rsidR="00B541B1" w:rsidRDefault="00385A33">
            <w:pPr>
              <w:tabs>
                <w:tab w:val="num" w:pos="2280"/>
              </w:tabs>
              <w:spacing w:line="400" w:lineRule="exact"/>
              <w:jc w:val="both"/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申請人受聘簽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hint="eastAsia"/>
                <w:bCs/>
                <w:color w:val="800080"/>
                <w:sz w:val="26"/>
                <w:szCs w:val="26"/>
              </w:rPr>
              <w:t>申請人</w:t>
            </w: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與</w:t>
            </w:r>
            <w:r>
              <w:rPr>
                <w:rFonts w:ascii="微軟正黑體" w:eastAsia="微軟正黑體" w:hAnsi="微軟正黑體" w:hint="eastAsia"/>
                <w:bCs/>
                <w:color w:val="FF0000"/>
                <w:sz w:val="26"/>
                <w:szCs w:val="26"/>
              </w:rPr>
              <w:t>科</w:t>
            </w:r>
            <w:r>
              <w:rPr>
                <w:rFonts w:ascii="微軟正黑體" w:eastAsia="微軟正黑體" w:hAnsi="微軟正黑體"/>
                <w:bCs/>
                <w:color w:val="FF0000"/>
                <w:sz w:val="26"/>
                <w:szCs w:val="26"/>
              </w:rPr>
              <w:t>/</w:t>
            </w:r>
            <w:r>
              <w:rPr>
                <w:rFonts w:ascii="微軟正黑體" w:eastAsia="微軟正黑體" w:hAnsi="微軟正黑體" w:hint="eastAsia"/>
                <w:bCs/>
                <w:color w:val="FF0000"/>
                <w:sz w:val="26"/>
                <w:szCs w:val="26"/>
              </w:rPr>
              <w:t>部主任</w:t>
            </w: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需簽章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4EE132" w14:textId="2445CC2A" w:rsidR="00B541B1" w:rsidRPr="007E1343" w:rsidRDefault="007E1343" w:rsidP="007E134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Ｖ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21DE61" w14:textId="77777777" w:rsidR="00B541B1" w:rsidRPr="007E1343" w:rsidRDefault="00B541B1" w:rsidP="007E134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541B1" w14:paraId="3BE8131C" w14:textId="77777777">
        <w:trPr>
          <w:trHeight w:val="158"/>
          <w:jc w:val="center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44BD3" w14:textId="77777777" w:rsidR="00B541B1" w:rsidRDefault="00385A3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2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DCFD9" w14:textId="77777777" w:rsidR="00B541B1" w:rsidRDefault="00385A33">
            <w:pPr>
              <w:tabs>
                <w:tab w:val="num" w:pos="2280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臨床試驗計畫摘要（英文）及計畫書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4B6469" w14:textId="24B63A21" w:rsidR="00B541B1" w:rsidRPr="007E1343" w:rsidRDefault="007E1343" w:rsidP="007E134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Ｖ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581345" w14:textId="77777777" w:rsidR="00B541B1" w:rsidRPr="007E1343" w:rsidRDefault="00B541B1" w:rsidP="007E134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541B1" w14:paraId="6F2373FB" w14:textId="77777777" w:rsidTr="002107F0">
        <w:trPr>
          <w:trHeight w:val="3080"/>
          <w:jc w:val="center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F93B" w14:textId="77777777" w:rsidR="00B541B1" w:rsidRDefault="00385A33">
            <w:pPr>
              <w:spacing w:line="400" w:lineRule="exact"/>
              <w:ind w:left="2098" w:hanging="2098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3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32108" w14:textId="77777777" w:rsidR="00B541B1" w:rsidRDefault="00385A33">
            <w:pPr>
              <w:tabs>
                <w:tab w:val="num" w:pos="938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  <w:t>臨床試驗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諮詢委員</w:t>
            </w:r>
            <w:r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  <w:t>合約書1式3份</w:t>
            </w:r>
          </w:p>
          <w:p w14:paraId="205A2EEC" w14:textId="5ECD8A80" w:rsidR="007E1343" w:rsidRDefault="007E1343" w:rsidP="007E1343">
            <w:pPr>
              <w:numPr>
                <w:ilvl w:val="0"/>
                <w:numId w:val="30"/>
              </w:numPr>
              <w:tabs>
                <w:tab w:val="left" w:pos="449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合約內容須包含</w:t>
            </w:r>
          </w:p>
          <w:p w14:paraId="492ECCB6" w14:textId="77777777" w:rsidR="007E1343" w:rsidRPr="007E1343" w:rsidRDefault="007E1343" w:rsidP="007E1343">
            <w:pPr>
              <w:numPr>
                <w:ilvl w:val="1"/>
                <w:numId w:val="43"/>
              </w:numPr>
              <w:tabs>
                <w:tab w:val="left" w:pos="449"/>
              </w:tabs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E1343">
              <w:rPr>
                <w:rFonts w:ascii="微軟正黑體" w:eastAsia="微軟正黑體" w:hAnsi="微軟正黑體" w:cs="Times New Roman"/>
                <w:caps/>
                <w:spacing w:val="-4"/>
                <w:szCs w:val="24"/>
              </w:rPr>
              <w:t>Terms</w:t>
            </w:r>
          </w:p>
          <w:p w14:paraId="23704EFD" w14:textId="77777777" w:rsidR="007E1343" w:rsidRPr="007E1343" w:rsidRDefault="007E1343" w:rsidP="007E1343">
            <w:pPr>
              <w:numPr>
                <w:ilvl w:val="1"/>
                <w:numId w:val="43"/>
              </w:numPr>
              <w:tabs>
                <w:tab w:val="left" w:pos="449"/>
              </w:tabs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E1343">
              <w:rPr>
                <w:rFonts w:ascii="微軟正黑體" w:eastAsia="微軟正黑體" w:hAnsi="微軟正黑體" w:cs="Times New Roman"/>
                <w:caps/>
                <w:spacing w:val="-4"/>
                <w:szCs w:val="24"/>
              </w:rPr>
              <w:t>Services</w:t>
            </w:r>
          </w:p>
          <w:p w14:paraId="5838D892" w14:textId="77777777" w:rsidR="007E1343" w:rsidRPr="007E1343" w:rsidRDefault="007E1343" w:rsidP="007E1343">
            <w:pPr>
              <w:numPr>
                <w:ilvl w:val="1"/>
                <w:numId w:val="43"/>
              </w:numPr>
              <w:tabs>
                <w:tab w:val="left" w:pos="449"/>
              </w:tabs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E1343">
              <w:rPr>
                <w:rFonts w:ascii="微軟正黑體" w:eastAsia="微軟正黑體" w:hAnsi="微軟正黑體" w:cs="Times New Roman"/>
                <w:caps/>
                <w:spacing w:val="-4"/>
                <w:szCs w:val="24"/>
              </w:rPr>
              <w:t>Honoraria and Out-OF-POCKET COSTS</w:t>
            </w:r>
          </w:p>
          <w:p w14:paraId="5DFEBCF2" w14:textId="4702F9E0" w:rsidR="007E1343" w:rsidRPr="007E1343" w:rsidRDefault="007E1343" w:rsidP="007E1343">
            <w:pPr>
              <w:numPr>
                <w:ilvl w:val="1"/>
                <w:numId w:val="43"/>
              </w:numPr>
              <w:tabs>
                <w:tab w:val="left" w:pos="449"/>
              </w:tabs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E1343">
              <w:rPr>
                <w:rFonts w:ascii="微軟正黑體" w:eastAsia="微軟正黑體" w:hAnsi="微軟正黑體" w:cs="Times New Roman"/>
                <w:caps/>
                <w:spacing w:val="-4"/>
                <w:szCs w:val="24"/>
              </w:rPr>
              <w:t>aCCOUNT INFORMATION</w:t>
            </w:r>
            <w:r w:rsidRPr="007E1343">
              <w:rPr>
                <w:rFonts w:ascii="微軟正黑體" w:eastAsia="微軟正黑體" w:hAnsi="微軟正黑體" w:cs="Times New Roman" w:hint="eastAsia"/>
                <w:caps/>
                <w:spacing w:val="-4"/>
                <w:szCs w:val="24"/>
              </w:rPr>
              <w:t>（入本院</w:t>
            </w:r>
            <w:r w:rsidRPr="007E1343">
              <w:rPr>
                <w:rFonts w:ascii="微軟正黑體" w:eastAsia="微軟正黑體" w:hAnsi="微軟正黑體" w:cs="Times New Roman"/>
                <w:caps/>
                <w:spacing w:val="-4"/>
                <w:szCs w:val="24"/>
              </w:rPr>
              <w:t>401</w:t>
            </w:r>
            <w:r w:rsidRPr="007E1343">
              <w:rPr>
                <w:rFonts w:ascii="微軟正黑體" w:eastAsia="微軟正黑體" w:hAnsi="微軟正黑體" w:cs="Times New Roman" w:hint="eastAsia"/>
                <w:caps/>
                <w:spacing w:val="-4"/>
                <w:szCs w:val="24"/>
              </w:rPr>
              <w:t>專戶之</w:t>
            </w:r>
            <w:r w:rsidRPr="007E1343">
              <w:rPr>
                <w:rFonts w:ascii="微軟正黑體" w:eastAsia="微軟正黑體" w:hAnsi="微軟正黑體" w:cs="Times New Roman"/>
                <w:caps/>
                <w:spacing w:val="-4"/>
                <w:szCs w:val="24"/>
              </w:rPr>
              <w:t>pi</w:t>
            </w:r>
            <w:r w:rsidRPr="007E1343">
              <w:rPr>
                <w:rFonts w:ascii="微軟正黑體" w:eastAsia="微軟正黑體" w:hAnsi="微軟正黑體" w:cs="Times New Roman" w:hint="eastAsia"/>
                <w:caps/>
                <w:spacing w:val="-4"/>
                <w:szCs w:val="24"/>
              </w:rPr>
              <w:t>臨床試驗帳戶）</w:t>
            </w:r>
          </w:p>
          <w:p w14:paraId="1586E628" w14:textId="77660852" w:rsidR="00B541B1" w:rsidRDefault="00385A33" w:rsidP="007E1343">
            <w:pPr>
              <w:numPr>
                <w:ilvl w:val="0"/>
                <w:numId w:val="30"/>
              </w:numPr>
              <w:tabs>
                <w:tab w:val="left" w:pos="449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pacing w:val="-4"/>
                <w:sz w:val="26"/>
                <w:szCs w:val="26"/>
              </w:rPr>
              <w:t>申請人與聘任機構須先簽署</w:t>
            </w:r>
          </w:p>
          <w:p w14:paraId="7338537C" w14:textId="77777777" w:rsidR="00B541B1" w:rsidRDefault="00385A33" w:rsidP="007E1343">
            <w:pPr>
              <w:widowControl/>
              <w:numPr>
                <w:ilvl w:val="0"/>
                <w:numId w:val="30"/>
              </w:numPr>
              <w:tabs>
                <w:tab w:val="left" w:pos="449"/>
              </w:tabs>
              <w:spacing w:line="400" w:lineRule="exact"/>
              <w:jc w:val="both"/>
              <w:rPr>
                <w:rFonts w:ascii="微軟正黑體" w:eastAsia="微軟正黑體" w:hAnsi="微軟正黑體" w:cs="Times New Roman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pacing w:val="-4"/>
                <w:sz w:val="26"/>
                <w:szCs w:val="26"/>
              </w:rPr>
              <w:t>正確標示本院及代表人姓名、職稱：</w:t>
            </w:r>
          </w:p>
          <w:p w14:paraId="52E7BCC6" w14:textId="71F807A7" w:rsidR="00B541B1" w:rsidRDefault="00824CEF">
            <w:pPr>
              <w:jc w:val="both"/>
              <w:rPr>
                <w:rFonts w:eastAsia="微軟正黑體" w:cstheme="minorHAnsi"/>
                <w:sz w:val="22"/>
              </w:rPr>
            </w:pPr>
            <w:r>
              <w:rPr>
                <w:rFonts w:eastAsia="微軟正黑體" w:cstheme="minorHAnsi" w:hint="eastAsia"/>
                <w:sz w:val="22"/>
              </w:rPr>
              <w:t xml:space="preserve">　　</w:t>
            </w:r>
            <w:r w:rsidR="00385A33">
              <w:rPr>
                <w:rFonts w:eastAsia="微軟正黑體" w:cstheme="minorHAnsi" w:hint="eastAsia"/>
                <w:sz w:val="22"/>
              </w:rPr>
              <w:t>請依實際合約格式自行填寫以下資訊</w:t>
            </w:r>
          </w:p>
          <w:p w14:paraId="1F41D42B" w14:textId="6BF96A24" w:rsidR="00B541B1" w:rsidRDefault="00824CEF">
            <w:pPr>
              <w:jc w:val="both"/>
              <w:rPr>
                <w:rFonts w:eastAsia="微軟正黑體" w:cstheme="minorHAnsi"/>
                <w:sz w:val="22"/>
              </w:rPr>
            </w:pPr>
            <w:r>
              <w:rPr>
                <w:rFonts w:eastAsia="微軟正黑體" w:cstheme="minorHAnsi" w:hint="eastAsia"/>
                <w:sz w:val="22"/>
              </w:rPr>
              <w:t xml:space="preserve">　　</w:t>
            </w:r>
            <w:r w:rsidR="00385A33">
              <w:rPr>
                <w:rFonts w:eastAsia="微軟正黑體" w:cstheme="minorHAnsi"/>
                <w:sz w:val="22"/>
              </w:rPr>
              <w:t>中文：國立臺灣大學醫學院附設醫院，吳明賢院長</w:t>
            </w:r>
          </w:p>
          <w:p w14:paraId="615FFEB8" w14:textId="77777777" w:rsidR="00824CEF" w:rsidRDefault="00824CEF" w:rsidP="007E1343">
            <w:pPr>
              <w:widowControl/>
              <w:tabs>
                <w:tab w:val="left" w:pos="449"/>
              </w:tabs>
              <w:jc w:val="both"/>
              <w:rPr>
                <w:rFonts w:eastAsia="微軟正黑體" w:cstheme="minorHAnsi"/>
                <w:sz w:val="22"/>
              </w:rPr>
            </w:pPr>
            <w:r>
              <w:rPr>
                <w:rFonts w:eastAsia="微軟正黑體" w:cstheme="minorHAnsi" w:hint="eastAsia"/>
                <w:sz w:val="22"/>
              </w:rPr>
              <w:t xml:space="preserve">　　</w:t>
            </w:r>
            <w:r w:rsidR="00385A33">
              <w:rPr>
                <w:rFonts w:eastAsia="微軟正黑體" w:cstheme="minorHAnsi" w:hint="eastAsia"/>
                <w:sz w:val="22"/>
              </w:rPr>
              <w:t>英文：</w:t>
            </w:r>
            <w:r w:rsidR="00385A33">
              <w:rPr>
                <w:rFonts w:eastAsia="微軟正黑體" w:cstheme="minorHAnsi"/>
                <w:sz w:val="22"/>
              </w:rPr>
              <w:t xml:space="preserve">Professor Ming-Shiang Wu, Superintendent, </w:t>
            </w:r>
          </w:p>
          <w:p w14:paraId="49063164" w14:textId="7ADEE19A" w:rsidR="00B541B1" w:rsidRPr="007E1343" w:rsidRDefault="00824CEF" w:rsidP="007E1343">
            <w:pPr>
              <w:widowControl/>
              <w:tabs>
                <w:tab w:val="left" w:pos="449"/>
              </w:tabs>
              <w:jc w:val="both"/>
              <w:rPr>
                <w:rFonts w:ascii="微軟正黑體" w:eastAsia="微軟正黑體" w:hAnsi="微軟正黑體" w:cs="Times New Roman"/>
                <w:spacing w:val="-4"/>
                <w:sz w:val="28"/>
                <w:szCs w:val="28"/>
              </w:rPr>
            </w:pPr>
            <w:r>
              <w:rPr>
                <w:rFonts w:eastAsia="微軟正黑體" w:cstheme="minorHAnsi" w:hint="eastAsia"/>
                <w:sz w:val="22"/>
              </w:rPr>
              <w:t xml:space="preserve">　　　　　</w:t>
            </w:r>
            <w:r w:rsidR="00385A33">
              <w:rPr>
                <w:rFonts w:eastAsia="微軟正黑體" w:cstheme="minorHAnsi"/>
                <w:sz w:val="22"/>
              </w:rPr>
              <w:t>National Taiwan University Hospital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87CB1C" w14:textId="449A8827" w:rsidR="00B541B1" w:rsidRPr="007E1343" w:rsidRDefault="007E1343" w:rsidP="007E134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Ｖ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87A2D9" w14:textId="77777777" w:rsidR="00B541B1" w:rsidRPr="007E1343" w:rsidRDefault="00B541B1" w:rsidP="007E1343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14:paraId="357F4915" w14:textId="77777777" w:rsidR="00B541B1" w:rsidRPr="007E1343" w:rsidRDefault="00B541B1" w:rsidP="007E134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541B1" w14:paraId="5BF37B44" w14:textId="77777777" w:rsidTr="002107F0">
        <w:trPr>
          <w:trHeight w:val="664"/>
          <w:jc w:val="center"/>
        </w:trPr>
        <w:tc>
          <w:tcPr>
            <w:tcW w:w="405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5DB8" w14:textId="77777777" w:rsidR="00B541B1" w:rsidRPr="00DC2E16" w:rsidRDefault="00385A33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DC2E16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聯絡人：</w:t>
            </w:r>
            <w:r w:rsidRPr="00DC2E16">
              <w:rPr>
                <w:rFonts w:ascii="微軟正黑體" w:eastAsia="微軟正黑體" w:hAnsi="微軟正黑體"/>
                <w:bCs/>
                <w:sz w:val="26"/>
                <w:szCs w:val="26"/>
              </w:rPr>
              <w:t xml:space="preserve"> </w:t>
            </w:r>
            <w:permStart w:id="225650897" w:edGrp="everyone"/>
            <w:permEnd w:id="225650897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274C" w14:textId="77777777" w:rsidR="00B541B1" w:rsidRPr="00DC2E16" w:rsidRDefault="00385A33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DC2E16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機構：</w:t>
            </w:r>
            <w:permStart w:id="946303058" w:edGrp="everyone"/>
            <w:permEnd w:id="946303058"/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56514" w14:textId="77777777" w:rsidR="00B541B1" w:rsidRPr="00DC2E16" w:rsidRDefault="00385A33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DC2E16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職稱：</w:t>
            </w:r>
            <w:permStart w:id="1674935997" w:edGrp="everyone"/>
            <w:permEnd w:id="1674935997"/>
          </w:p>
        </w:tc>
      </w:tr>
      <w:tr w:rsidR="00B541B1" w14:paraId="673258AD" w14:textId="77777777" w:rsidTr="002107F0">
        <w:trPr>
          <w:trHeight w:val="664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D917" w14:textId="77777777" w:rsidR="00B541B1" w:rsidRDefault="00385A33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日期：</w:t>
            </w:r>
            <w:permStart w:id="898177416" w:edGrp="everyone"/>
            <w:permEnd w:id="898177416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04B9" w14:textId="77777777" w:rsidR="00B541B1" w:rsidRDefault="00385A33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Tel:</w:t>
            </w:r>
            <w:permStart w:id="1389692182" w:edGrp="everyone"/>
            <w:permEnd w:id="1389692182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EFDFA" w14:textId="77777777" w:rsidR="00B541B1" w:rsidRDefault="00385A33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Email:</w:t>
            </w:r>
            <w:permStart w:id="1919164597" w:edGrp="everyone"/>
            <w:permEnd w:id="1919164597"/>
          </w:p>
        </w:tc>
      </w:tr>
      <w:tr w:rsidR="00B541B1" w14:paraId="18CEB62C" w14:textId="77777777">
        <w:trPr>
          <w:trHeight w:val="152"/>
          <w:jc w:val="center"/>
        </w:trPr>
        <w:tc>
          <w:tcPr>
            <w:tcW w:w="103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0E49B" w14:textId="77777777" w:rsidR="00B541B1" w:rsidRDefault="00385A33">
            <w:pPr>
              <w:tabs>
                <w:tab w:val="left" w:pos="600"/>
              </w:tabs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醫研部收件人簽章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日期：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文件不足，請補件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送件資料無誤</w:t>
            </w:r>
          </w:p>
        </w:tc>
      </w:tr>
    </w:tbl>
    <w:p w14:paraId="4D2F81BD" w14:textId="77777777" w:rsidR="00B541B1" w:rsidRDefault="00B541B1">
      <w:pPr>
        <w:spacing w:line="240" w:lineRule="exact"/>
        <w:ind w:firstLine="240"/>
        <w:rPr>
          <w:rFonts w:ascii="微軟正黑體" w:eastAsia="微軟正黑體" w:hAnsi="微軟正黑體"/>
          <w:shd w:val="pct15" w:color="auto" w:fill="FFFFFF"/>
        </w:rPr>
      </w:pPr>
    </w:p>
    <w:p w14:paraId="3290FBA3" w14:textId="77777777" w:rsidR="00B541B1" w:rsidRDefault="00B541B1">
      <w:pPr>
        <w:rPr>
          <w:rFonts w:ascii="Times New Roman" w:eastAsia="標楷體" w:hAnsi="Times New Roman" w:cs="Times New Roman"/>
        </w:rPr>
      </w:pPr>
    </w:p>
    <w:p w14:paraId="7F127D18" w14:textId="77777777" w:rsidR="00B541B1" w:rsidRDefault="00B541B1">
      <w:pPr>
        <w:rPr>
          <w:rFonts w:ascii="Times New Roman" w:eastAsia="標楷體" w:hAnsi="Times New Roman" w:cs="Times New Roman"/>
        </w:rPr>
      </w:pPr>
    </w:p>
    <w:sectPr w:rsidR="00B541B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吳淑珊-總院-醫學研究部" w:date="2024-01-22T16:02:00Z" w:initials="淑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合併表格</w:t>
      </w:r>
    </w:p>
  </w:comment>
  <w:comment w:id="1" w:author="吳淑珊-總院-醫學研究部" w:date="2024-01-22T15:56:00Z" w:initials="淑吳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合併格式</w:t>
      </w:r>
    </w:p>
  </w:comment>
  <w:comment w:id="2" w:author="吳淑珊-總院-醫學研究部" w:date="2024-01-22T15:57:00Z" w:initials="淑吳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合併格式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D32C896" w16cex:dateUtc="2024-01-22T08:02:00Z"/>
  <w16cex:commentExtensible w16cex:durableId="1A8A9998" w16cex:dateUtc="2024-01-22T07:56:00Z"/>
  <w16cex:commentExtensible w16cex:durableId="20B0D973" w16cex:dateUtc="2024-01-22T07:57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32C896"/>
  <w16cid:commentId w16cid:paraId="00000002" w16cid:durableId="1A8A9998"/>
  <w16cid:commentId w16cid:paraId="00000003" w16cid:durableId="20B0D9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1AA8" w14:textId="77777777" w:rsidR="00305BA2" w:rsidRDefault="00305BA2">
      <w:r>
        <w:separator/>
      </w:r>
    </w:p>
  </w:endnote>
  <w:endnote w:type="continuationSeparator" w:id="0">
    <w:p w14:paraId="7F010454" w14:textId="77777777" w:rsidR="00305BA2" w:rsidRDefault="0030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98BD" w14:textId="17EC5A86" w:rsidR="00385A33" w:rsidRDefault="00385A33">
    <w:pPr>
      <w:pStyle w:val="af9"/>
      <w:jc w:val="center"/>
      <w:rPr>
        <w:rFonts w:asciiTheme="majorHAnsi" w:eastAsia="微軟正黑體" w:hAnsiTheme="majorHAnsi" w:cstheme="majorHAnsi"/>
      </w:rPr>
    </w:pPr>
    <w:r>
      <w:rPr>
        <w:rFonts w:asciiTheme="majorHAnsi" w:eastAsia="微軟正黑體" w:hAnsiTheme="majorHAnsi" w:cstheme="majorHAnsi" w:hint="eastAsia"/>
      </w:rPr>
      <w:t>P</w:t>
    </w:r>
    <w:r>
      <w:rPr>
        <w:rFonts w:asciiTheme="majorHAnsi" w:eastAsia="微軟正黑體" w:hAnsiTheme="majorHAnsi" w:cstheme="majorHAnsi"/>
      </w:rPr>
      <w:t xml:space="preserve">age </w:t>
    </w:r>
    <w:r>
      <w:rPr>
        <w:rFonts w:asciiTheme="majorHAnsi" w:eastAsia="微軟正黑體" w:hAnsiTheme="majorHAnsi" w:cstheme="majorHAnsi"/>
      </w:rPr>
      <w:fldChar w:fldCharType="begin"/>
    </w:r>
    <w:r>
      <w:rPr>
        <w:rFonts w:asciiTheme="majorHAnsi" w:eastAsia="微軟正黑體" w:hAnsiTheme="majorHAnsi" w:cstheme="majorHAnsi"/>
      </w:rPr>
      <w:instrText>PAGE   \* MERGEFORMAT</w:instrText>
    </w:r>
    <w:r>
      <w:rPr>
        <w:rFonts w:asciiTheme="majorHAnsi" w:eastAsia="微軟正黑體" w:hAnsiTheme="majorHAnsi" w:cstheme="majorHAnsi"/>
      </w:rPr>
      <w:fldChar w:fldCharType="separate"/>
    </w:r>
    <w:r w:rsidR="00685DF7" w:rsidRPr="00685DF7">
      <w:rPr>
        <w:rFonts w:asciiTheme="majorHAnsi" w:eastAsia="微軟正黑體" w:hAnsiTheme="majorHAnsi" w:cstheme="majorHAnsi"/>
        <w:noProof/>
        <w:lang w:val="zh-TW"/>
      </w:rPr>
      <w:t>4</w:t>
    </w:r>
    <w:r>
      <w:rPr>
        <w:rFonts w:asciiTheme="majorHAnsi" w:eastAsia="微軟正黑體" w:hAnsiTheme="majorHAnsi" w:cstheme="majorHAnsi"/>
      </w:rPr>
      <w:fldChar w:fldCharType="end"/>
    </w:r>
    <w:r>
      <w:rPr>
        <w:rFonts w:asciiTheme="majorHAnsi" w:eastAsia="微軟正黑體" w:hAnsiTheme="majorHAnsi" w:cstheme="majorHAnsi"/>
      </w:rPr>
      <w:t xml:space="preserve"> of </w:t>
    </w:r>
    <w:r>
      <w:rPr>
        <w:rFonts w:asciiTheme="majorHAnsi" w:eastAsia="微軟正黑體" w:hAnsiTheme="majorHAnsi" w:cstheme="majorHAnsi"/>
      </w:rPr>
      <w:fldChar w:fldCharType="begin"/>
    </w:r>
    <w:r>
      <w:rPr>
        <w:rFonts w:asciiTheme="majorHAnsi" w:eastAsia="微軟正黑體" w:hAnsiTheme="majorHAnsi" w:cstheme="majorHAnsi"/>
      </w:rPr>
      <w:instrText xml:space="preserve"> NUMPAGES   \* MERGEFORMAT </w:instrText>
    </w:r>
    <w:r>
      <w:rPr>
        <w:rFonts w:asciiTheme="majorHAnsi" w:eastAsia="微軟正黑體" w:hAnsiTheme="majorHAnsi" w:cstheme="majorHAnsi"/>
      </w:rPr>
      <w:fldChar w:fldCharType="separate"/>
    </w:r>
    <w:r w:rsidR="00685DF7">
      <w:rPr>
        <w:rFonts w:asciiTheme="majorHAnsi" w:eastAsia="微軟正黑體" w:hAnsiTheme="majorHAnsi" w:cstheme="majorHAnsi"/>
        <w:noProof/>
      </w:rPr>
      <w:t>23</w:t>
    </w:r>
    <w:r>
      <w:rPr>
        <w:rFonts w:asciiTheme="majorHAnsi" w:eastAsia="微軟正黑體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F90C" w14:textId="77777777" w:rsidR="00305BA2" w:rsidRDefault="00305BA2">
      <w:r>
        <w:separator/>
      </w:r>
    </w:p>
  </w:footnote>
  <w:footnote w:type="continuationSeparator" w:id="0">
    <w:p w14:paraId="78C72D3B" w14:textId="77777777" w:rsidR="00305BA2" w:rsidRDefault="0030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15D3" w14:textId="3576CD42" w:rsidR="00385A33" w:rsidRDefault="00A53633" w:rsidP="00A53633">
    <w:pPr>
      <w:pStyle w:val="af7"/>
      <w:wordWrap w:val="0"/>
      <w:jc w:val="right"/>
      <w:rPr>
        <w:rFonts w:asciiTheme="majorHAnsi" w:hAnsiTheme="majorHAnsi" w:cstheme="majorHAnsi"/>
        <w:szCs w:val="16"/>
      </w:rPr>
    </w:pPr>
    <w:r w:rsidRPr="00C62FDC">
      <w:rPr>
        <w:rFonts w:asciiTheme="majorHAnsi" w:hAnsiTheme="majorHAnsi" w:cstheme="majorHAnsi"/>
        <w:szCs w:val="16"/>
      </w:rPr>
      <w:t>Version: 2024</w:t>
    </w:r>
    <w:r w:rsidR="00C62FDC" w:rsidRPr="00C62FDC">
      <w:rPr>
        <w:rFonts w:asciiTheme="majorHAnsi" w:hAnsiTheme="majorHAnsi" w:cstheme="majorHAnsi"/>
        <w:szCs w:val="16"/>
      </w:rPr>
      <w:t>0701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AFB"/>
    <w:multiLevelType w:val="multilevel"/>
    <w:tmpl w:val="38021B0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9754B"/>
    <w:multiLevelType w:val="multilevel"/>
    <w:tmpl w:val="09344E02"/>
    <w:lvl w:ilvl="0">
      <w:start w:val="1"/>
      <w:numFmt w:val="taiwaneseCountingThousand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34ECD"/>
    <w:multiLevelType w:val="multilevel"/>
    <w:tmpl w:val="98EC0B5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0B5D3328"/>
    <w:multiLevelType w:val="multilevel"/>
    <w:tmpl w:val="883C007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63AA2"/>
    <w:multiLevelType w:val="multilevel"/>
    <w:tmpl w:val="26201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B4B4B"/>
    <w:multiLevelType w:val="multilevel"/>
    <w:tmpl w:val="785488F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8768B"/>
    <w:multiLevelType w:val="multilevel"/>
    <w:tmpl w:val="1330A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8108D6"/>
    <w:multiLevelType w:val="multilevel"/>
    <w:tmpl w:val="4BAA343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EE371F"/>
    <w:multiLevelType w:val="multilevel"/>
    <w:tmpl w:val="CE6823E8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A1F99"/>
    <w:multiLevelType w:val="multilevel"/>
    <w:tmpl w:val="C44AC9A4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048" w:hanging="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5D45D6"/>
    <w:multiLevelType w:val="multilevel"/>
    <w:tmpl w:val="D6E802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456E17"/>
    <w:multiLevelType w:val="multilevel"/>
    <w:tmpl w:val="951276D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6174BC"/>
    <w:multiLevelType w:val="multilevel"/>
    <w:tmpl w:val="210AE67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10A50"/>
    <w:multiLevelType w:val="multilevel"/>
    <w:tmpl w:val="8466DA84"/>
    <w:lvl w:ilvl="0">
      <w:start w:val="1"/>
      <w:numFmt w:val="bullet"/>
      <w:lvlText w:val=""/>
      <w:lvlJc w:val="left"/>
      <w:pPr>
        <w:ind w:left="960" w:hanging="480"/>
      </w:pPr>
      <w:rPr>
        <w:rFonts w:ascii="Wingdings 2" w:hAnsi="Wingdings 2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FBB4761"/>
    <w:multiLevelType w:val="multilevel"/>
    <w:tmpl w:val="5170A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CE6402"/>
    <w:multiLevelType w:val="multilevel"/>
    <w:tmpl w:val="FB0223CC"/>
    <w:lvl w:ilvl="0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1142C9"/>
    <w:multiLevelType w:val="multilevel"/>
    <w:tmpl w:val="A9268572"/>
    <w:lvl w:ilvl="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36148C1"/>
    <w:multiLevelType w:val="multilevel"/>
    <w:tmpl w:val="8F4E2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611CBE"/>
    <w:multiLevelType w:val="multilevel"/>
    <w:tmpl w:val="CB8A26D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DA2E46"/>
    <w:multiLevelType w:val="multilevel"/>
    <w:tmpl w:val="CE46CBA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2C5272"/>
    <w:multiLevelType w:val="multilevel"/>
    <w:tmpl w:val="5C2EEB2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C1561A"/>
    <w:multiLevelType w:val="multilevel"/>
    <w:tmpl w:val="B63EEA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2428AA"/>
    <w:multiLevelType w:val="multilevel"/>
    <w:tmpl w:val="82C41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861A92"/>
    <w:multiLevelType w:val="multilevel"/>
    <w:tmpl w:val="F8CC6FF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8C6F16"/>
    <w:multiLevelType w:val="multilevel"/>
    <w:tmpl w:val="D2A8ED0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5C1123"/>
    <w:multiLevelType w:val="multilevel"/>
    <w:tmpl w:val="33407C4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ED436DA"/>
    <w:multiLevelType w:val="multilevel"/>
    <w:tmpl w:val="15B2A92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"/>
      <w:lvlJc w:val="left"/>
      <w:pPr>
        <w:ind w:left="960" w:hanging="480"/>
      </w:pPr>
      <w:rPr>
        <w:rFonts w:ascii="Wingdings 2" w:hAnsi="Wingdings 2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1C0CA5"/>
    <w:multiLevelType w:val="multilevel"/>
    <w:tmpl w:val="B07AA9F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D2410D"/>
    <w:multiLevelType w:val="multilevel"/>
    <w:tmpl w:val="9BA448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8C2611"/>
    <w:multiLevelType w:val="multilevel"/>
    <w:tmpl w:val="1C787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317B21"/>
    <w:multiLevelType w:val="multilevel"/>
    <w:tmpl w:val="D3C83942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upperLetter"/>
      <w:lvlText w:val="%2."/>
      <w:lvlJc w:val="left"/>
      <w:pPr>
        <w:ind w:left="8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4F71C6"/>
    <w:multiLevelType w:val="multilevel"/>
    <w:tmpl w:val="2D06B0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AD25BB3"/>
    <w:multiLevelType w:val="multilevel"/>
    <w:tmpl w:val="55D8CF8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6CBA5A81"/>
    <w:multiLevelType w:val="multilevel"/>
    <w:tmpl w:val="A20C293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AB35AF"/>
    <w:multiLevelType w:val="multilevel"/>
    <w:tmpl w:val="64AC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F25464"/>
    <w:multiLevelType w:val="multilevel"/>
    <w:tmpl w:val="A59E11AA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36" w15:restartNumberingAfterBreak="0">
    <w:nsid w:val="70507C12"/>
    <w:multiLevelType w:val="multilevel"/>
    <w:tmpl w:val="3B0CBBB2"/>
    <w:lvl w:ilvl="0">
      <w:start w:val="1"/>
      <w:numFmt w:val="decimal"/>
      <w:lvlText w:val="%1."/>
      <w:lvlJc w:val="left"/>
      <w:pPr>
        <w:ind w:left="1558" w:hanging="480"/>
      </w:pPr>
    </w:lvl>
    <w:lvl w:ilvl="1">
      <w:start w:val="1"/>
      <w:numFmt w:val="ideographTraditional"/>
      <w:lvlText w:val="%2、"/>
      <w:lvlJc w:val="left"/>
      <w:pPr>
        <w:ind w:left="2038" w:hanging="480"/>
      </w:pPr>
    </w:lvl>
    <w:lvl w:ilvl="2">
      <w:start w:val="1"/>
      <w:numFmt w:val="lowerRoman"/>
      <w:lvlText w:val="%3."/>
      <w:lvlJc w:val="right"/>
      <w:pPr>
        <w:ind w:left="2518" w:hanging="480"/>
      </w:pPr>
    </w:lvl>
    <w:lvl w:ilvl="3">
      <w:start w:val="1"/>
      <w:numFmt w:val="decimal"/>
      <w:lvlText w:val="%4."/>
      <w:lvlJc w:val="left"/>
      <w:pPr>
        <w:ind w:left="2998" w:hanging="480"/>
      </w:pPr>
    </w:lvl>
    <w:lvl w:ilvl="4">
      <w:start w:val="1"/>
      <w:numFmt w:val="ideographTraditional"/>
      <w:lvlText w:val="%5、"/>
      <w:lvlJc w:val="left"/>
      <w:pPr>
        <w:ind w:left="3478" w:hanging="480"/>
      </w:pPr>
    </w:lvl>
    <w:lvl w:ilvl="5">
      <w:start w:val="1"/>
      <w:numFmt w:val="lowerRoman"/>
      <w:lvlText w:val="%6."/>
      <w:lvlJc w:val="right"/>
      <w:pPr>
        <w:ind w:left="3958" w:hanging="480"/>
      </w:pPr>
    </w:lvl>
    <w:lvl w:ilvl="6">
      <w:start w:val="1"/>
      <w:numFmt w:val="decimal"/>
      <w:lvlText w:val="%7."/>
      <w:lvlJc w:val="left"/>
      <w:pPr>
        <w:ind w:left="4438" w:hanging="480"/>
      </w:pPr>
    </w:lvl>
    <w:lvl w:ilvl="7">
      <w:start w:val="1"/>
      <w:numFmt w:val="ideographTraditional"/>
      <w:lvlText w:val="%8、"/>
      <w:lvlJc w:val="left"/>
      <w:pPr>
        <w:ind w:left="4918" w:hanging="480"/>
      </w:pPr>
    </w:lvl>
    <w:lvl w:ilvl="8">
      <w:start w:val="1"/>
      <w:numFmt w:val="lowerRoman"/>
      <w:lvlText w:val="%9."/>
      <w:lvlJc w:val="right"/>
      <w:pPr>
        <w:ind w:left="5398" w:hanging="480"/>
      </w:pPr>
    </w:lvl>
  </w:abstractNum>
  <w:abstractNum w:abstractNumId="37" w15:restartNumberingAfterBreak="0">
    <w:nsid w:val="729C22B4"/>
    <w:multiLevelType w:val="multilevel"/>
    <w:tmpl w:val="FBE0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C247D"/>
    <w:multiLevelType w:val="multilevel"/>
    <w:tmpl w:val="355C7AD0"/>
    <w:lvl w:ilvl="0">
      <w:start w:val="6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8A6D75"/>
    <w:multiLevelType w:val="multilevel"/>
    <w:tmpl w:val="F9060DC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340CB5"/>
    <w:multiLevelType w:val="multilevel"/>
    <w:tmpl w:val="47E21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4D2B4D"/>
    <w:multiLevelType w:val="multilevel"/>
    <w:tmpl w:val="DCD0DA86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42" w15:restartNumberingAfterBreak="0">
    <w:nsid w:val="7BCB69BB"/>
    <w:multiLevelType w:val="multilevel"/>
    <w:tmpl w:val="D976079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22232631">
    <w:abstractNumId w:val="15"/>
  </w:num>
  <w:num w:numId="2" w16cid:durableId="585958438">
    <w:abstractNumId w:val="1"/>
  </w:num>
  <w:num w:numId="3" w16cid:durableId="526718883">
    <w:abstractNumId w:val="14"/>
  </w:num>
  <w:num w:numId="4" w16cid:durableId="980616442">
    <w:abstractNumId w:val="3"/>
  </w:num>
  <w:num w:numId="5" w16cid:durableId="1402603221">
    <w:abstractNumId w:val="36"/>
  </w:num>
  <w:num w:numId="6" w16cid:durableId="157962240">
    <w:abstractNumId w:val="30"/>
  </w:num>
  <w:num w:numId="7" w16cid:durableId="2060204230">
    <w:abstractNumId w:val="31"/>
  </w:num>
  <w:num w:numId="8" w16cid:durableId="1747991045">
    <w:abstractNumId w:val="11"/>
  </w:num>
  <w:num w:numId="9" w16cid:durableId="740980497">
    <w:abstractNumId w:val="38"/>
  </w:num>
  <w:num w:numId="10" w16cid:durableId="751045777">
    <w:abstractNumId w:val="0"/>
  </w:num>
  <w:num w:numId="11" w16cid:durableId="1733692809">
    <w:abstractNumId w:val="7"/>
  </w:num>
  <w:num w:numId="12" w16cid:durableId="1979263017">
    <w:abstractNumId w:val="4"/>
  </w:num>
  <w:num w:numId="13" w16cid:durableId="1794783548">
    <w:abstractNumId w:val="16"/>
  </w:num>
  <w:num w:numId="14" w16cid:durableId="738677996">
    <w:abstractNumId w:val="32"/>
  </w:num>
  <w:num w:numId="15" w16cid:durableId="2080639931">
    <w:abstractNumId w:val="37"/>
  </w:num>
  <w:num w:numId="16" w16cid:durableId="1308123650">
    <w:abstractNumId w:val="40"/>
  </w:num>
  <w:num w:numId="17" w16cid:durableId="898590710">
    <w:abstractNumId w:val="33"/>
  </w:num>
  <w:num w:numId="18" w16cid:durableId="630750817">
    <w:abstractNumId w:val="21"/>
  </w:num>
  <w:num w:numId="19" w16cid:durableId="1398282853">
    <w:abstractNumId w:val="17"/>
  </w:num>
  <w:num w:numId="20" w16cid:durableId="180975084">
    <w:abstractNumId w:val="12"/>
  </w:num>
  <w:num w:numId="21" w16cid:durableId="2112621947">
    <w:abstractNumId w:val="8"/>
  </w:num>
  <w:num w:numId="22" w16cid:durableId="979454913">
    <w:abstractNumId w:val="27"/>
  </w:num>
  <w:num w:numId="23" w16cid:durableId="959192893">
    <w:abstractNumId w:val="19"/>
  </w:num>
  <w:num w:numId="24" w16cid:durableId="1401249614">
    <w:abstractNumId w:val="25"/>
  </w:num>
  <w:num w:numId="25" w16cid:durableId="135606745">
    <w:abstractNumId w:val="10"/>
  </w:num>
  <w:num w:numId="26" w16cid:durableId="1910918893">
    <w:abstractNumId w:val="39"/>
  </w:num>
  <w:num w:numId="27" w16cid:durableId="1245797991">
    <w:abstractNumId w:val="20"/>
  </w:num>
  <w:num w:numId="28" w16cid:durableId="54740477">
    <w:abstractNumId w:val="24"/>
  </w:num>
  <w:num w:numId="29" w16cid:durableId="1645696442">
    <w:abstractNumId w:val="42"/>
  </w:num>
  <w:num w:numId="30" w16cid:durableId="951281751">
    <w:abstractNumId w:val="5"/>
  </w:num>
  <w:num w:numId="31" w16cid:durableId="1609465131">
    <w:abstractNumId w:val="23"/>
  </w:num>
  <w:num w:numId="32" w16cid:durableId="1848396583">
    <w:abstractNumId w:val="6"/>
  </w:num>
  <w:num w:numId="33" w16cid:durableId="750157099">
    <w:abstractNumId w:val="18"/>
  </w:num>
  <w:num w:numId="34" w16cid:durableId="759300935">
    <w:abstractNumId w:val="9"/>
  </w:num>
  <w:num w:numId="35" w16cid:durableId="36198622">
    <w:abstractNumId w:val="29"/>
  </w:num>
  <w:num w:numId="36" w16cid:durableId="940066591">
    <w:abstractNumId w:val="22"/>
  </w:num>
  <w:num w:numId="37" w16cid:durableId="92676699">
    <w:abstractNumId w:val="34"/>
  </w:num>
  <w:num w:numId="38" w16cid:durableId="1284918870">
    <w:abstractNumId w:val="28"/>
  </w:num>
  <w:num w:numId="39" w16cid:durableId="1069302956">
    <w:abstractNumId w:val="35"/>
  </w:num>
  <w:num w:numId="40" w16cid:durableId="598678022">
    <w:abstractNumId w:val="2"/>
  </w:num>
  <w:num w:numId="41" w16cid:durableId="1025255982">
    <w:abstractNumId w:val="41"/>
  </w:num>
  <w:num w:numId="42" w16cid:durableId="424499319">
    <w:abstractNumId w:val="13"/>
  </w:num>
  <w:num w:numId="43" w16cid:durableId="267860645">
    <w:abstractNumId w:val="26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吳淑珊-總院-醫學研究部">
    <w15:presenceInfo w15:providerId="AD" w15:userId="S::Wushushan@ntuh.gov.tw::ba108d80-7251-47e6-af69-55d3ff4385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pfyugGCqX3RVJJJKnGKpjWEm8XofyZCP49wD+CP4cLTZTQoNO8+niIAYKDE+7lLkc6E5Xg5EouA6g1qf7hnng==" w:salt="GGFpvGpgMMuvU/g/sMxSNA==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B1"/>
    <w:rsid w:val="000071D5"/>
    <w:rsid w:val="00025FC0"/>
    <w:rsid w:val="00072506"/>
    <w:rsid w:val="000C4528"/>
    <w:rsid w:val="00145E28"/>
    <w:rsid w:val="00162D0B"/>
    <w:rsid w:val="00171BE2"/>
    <w:rsid w:val="001A144E"/>
    <w:rsid w:val="001B000D"/>
    <w:rsid w:val="002107F0"/>
    <w:rsid w:val="00216E72"/>
    <w:rsid w:val="00230BDD"/>
    <w:rsid w:val="00253C27"/>
    <w:rsid w:val="002976E8"/>
    <w:rsid w:val="002A031C"/>
    <w:rsid w:val="002B3A8F"/>
    <w:rsid w:val="002F55E4"/>
    <w:rsid w:val="00305BA2"/>
    <w:rsid w:val="00316373"/>
    <w:rsid w:val="00325763"/>
    <w:rsid w:val="00340024"/>
    <w:rsid w:val="0034211D"/>
    <w:rsid w:val="00385A33"/>
    <w:rsid w:val="003955B0"/>
    <w:rsid w:val="003A439A"/>
    <w:rsid w:val="003A6BEE"/>
    <w:rsid w:val="003A7FE6"/>
    <w:rsid w:val="003E2387"/>
    <w:rsid w:val="003E5285"/>
    <w:rsid w:val="00407886"/>
    <w:rsid w:val="00454855"/>
    <w:rsid w:val="00454DE6"/>
    <w:rsid w:val="00457CC4"/>
    <w:rsid w:val="00495AAA"/>
    <w:rsid w:val="004F04E4"/>
    <w:rsid w:val="00545F25"/>
    <w:rsid w:val="00577359"/>
    <w:rsid w:val="00597447"/>
    <w:rsid w:val="005E0033"/>
    <w:rsid w:val="00667C7B"/>
    <w:rsid w:val="00685DF7"/>
    <w:rsid w:val="006B1119"/>
    <w:rsid w:val="006C0ACD"/>
    <w:rsid w:val="006D67E3"/>
    <w:rsid w:val="007013CB"/>
    <w:rsid w:val="00745D50"/>
    <w:rsid w:val="0074623B"/>
    <w:rsid w:val="007A69F0"/>
    <w:rsid w:val="007D2C8F"/>
    <w:rsid w:val="007D2E44"/>
    <w:rsid w:val="007E1343"/>
    <w:rsid w:val="008021A1"/>
    <w:rsid w:val="00812512"/>
    <w:rsid w:val="00824CEF"/>
    <w:rsid w:val="0084485A"/>
    <w:rsid w:val="0086414A"/>
    <w:rsid w:val="008876FB"/>
    <w:rsid w:val="008A2BA7"/>
    <w:rsid w:val="009724D2"/>
    <w:rsid w:val="009B7CF3"/>
    <w:rsid w:val="009C536F"/>
    <w:rsid w:val="009C6446"/>
    <w:rsid w:val="00A0033D"/>
    <w:rsid w:val="00A105E7"/>
    <w:rsid w:val="00A12953"/>
    <w:rsid w:val="00A172EE"/>
    <w:rsid w:val="00A53633"/>
    <w:rsid w:val="00A84F94"/>
    <w:rsid w:val="00A95E42"/>
    <w:rsid w:val="00AE2812"/>
    <w:rsid w:val="00AF38C3"/>
    <w:rsid w:val="00B22B85"/>
    <w:rsid w:val="00B541B1"/>
    <w:rsid w:val="00B93245"/>
    <w:rsid w:val="00BC2E3A"/>
    <w:rsid w:val="00BE78C7"/>
    <w:rsid w:val="00C37F1A"/>
    <w:rsid w:val="00C47BE4"/>
    <w:rsid w:val="00C47DD4"/>
    <w:rsid w:val="00C52FC7"/>
    <w:rsid w:val="00C62FDC"/>
    <w:rsid w:val="00C901E6"/>
    <w:rsid w:val="00CF7F13"/>
    <w:rsid w:val="00D0413F"/>
    <w:rsid w:val="00D50B48"/>
    <w:rsid w:val="00D674E9"/>
    <w:rsid w:val="00D67B00"/>
    <w:rsid w:val="00D80138"/>
    <w:rsid w:val="00DA01A9"/>
    <w:rsid w:val="00DA3DEA"/>
    <w:rsid w:val="00DC2E16"/>
    <w:rsid w:val="00DD246F"/>
    <w:rsid w:val="00DD6CB1"/>
    <w:rsid w:val="00DF4D09"/>
    <w:rsid w:val="00E32785"/>
    <w:rsid w:val="00E70162"/>
    <w:rsid w:val="00E95A3E"/>
    <w:rsid w:val="00EA2A98"/>
    <w:rsid w:val="00F0079C"/>
    <w:rsid w:val="00F153B8"/>
    <w:rsid w:val="00F2228C"/>
    <w:rsid w:val="00F271C4"/>
    <w:rsid w:val="00F8516F"/>
    <w:rsid w:val="00FA0FAC"/>
    <w:rsid w:val="00FB5076"/>
    <w:rsid w:val="00FE398B"/>
    <w:rsid w:val="00FE4580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21E56"/>
  <w15:docId w15:val="{FA930FB0-905B-4D0F-9FA0-2A9748FB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標題 2 字元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標題 3 字元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標題 4 字元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標題 5 字元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標題 8 字元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標題 9 字元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標題 字元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副標題 字元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文 字元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鮮明引文 字元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註腳文字 字元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章節附註文字 字元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480"/>
    </w:pPr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Pr>
      <w:sz w:val="20"/>
      <w:szCs w:val="20"/>
    </w:rPr>
  </w:style>
  <w:style w:type="character" w:styleId="afb">
    <w:name w:val="annotation reference"/>
    <w:basedOn w:val="a0"/>
    <w:unhideWhenUsed/>
    <w:rPr>
      <w:sz w:val="18"/>
      <w:szCs w:val="18"/>
    </w:rPr>
  </w:style>
  <w:style w:type="paragraph" w:styleId="afc">
    <w:name w:val="annotation text"/>
    <w:basedOn w:val="a"/>
    <w:link w:val="afd"/>
    <w:unhideWhenUsed/>
  </w:style>
  <w:style w:type="character" w:customStyle="1" w:styleId="afd">
    <w:name w:val="註解文字 字元"/>
    <w:basedOn w:val="a0"/>
    <w:link w:val="afc"/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Revision"/>
    <w:hidden/>
    <w:uiPriority w:val="99"/>
    <w:semiHidden/>
  </w:style>
  <w:style w:type="paragraph" w:styleId="aff3">
    <w:name w:val="Body Text"/>
    <w:basedOn w:val="a"/>
    <w:link w:val="aff4"/>
    <w:pPr>
      <w:widowControl/>
      <w:jc w:val="both"/>
    </w:pPr>
    <w:rPr>
      <w:rFonts w:ascii="Garamond" w:eastAsia="新細明體" w:hAnsi="Garamond" w:cs="Times New Roman"/>
      <w:szCs w:val="20"/>
      <w:lang w:val="en-GB" w:eastAsia="en-US"/>
    </w:rPr>
  </w:style>
  <w:style w:type="character" w:customStyle="1" w:styleId="aff4">
    <w:name w:val="本文 字元"/>
    <w:basedOn w:val="a0"/>
    <w:link w:val="aff3"/>
    <w:rPr>
      <w:rFonts w:ascii="Garamond" w:eastAsia="新細明體" w:hAnsi="Garamond" w:cs="Times New Roman"/>
      <w:szCs w:val="20"/>
      <w:lang w:val="en-GB" w:eastAsia="en-US"/>
    </w:rPr>
  </w:style>
  <w:style w:type="character" w:styleId="aff5">
    <w:name w:val="Hyperlink"/>
    <w:rPr>
      <w:color w:val="0000FF"/>
      <w:u w:val="single"/>
    </w:rPr>
  </w:style>
  <w:style w:type="character" w:customStyle="1" w:styleId="cf01">
    <w:name w:val="cf01"/>
    <w:basedOn w:val="a0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15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6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nlyoffice.com/commentsDocument" Target="commentsDocument.xml"/><Relationship Id="rId7" Type="http://schemas.openxmlformats.org/officeDocument/2006/relationships/endnotes" Target="endnotes.xml"/><Relationship Id="rId25" Type="http://schemas.onlyoffice.com/peopleDocument" Target="people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onlyoffice.com/commentsIdsDocument" Target="commentsIdsDocument.xml"/><Relationship Id="rId5" Type="http://schemas.openxmlformats.org/officeDocument/2006/relationships/webSettings" Target="webSettings.xml"/><Relationship Id="rId23" Type="http://schemas.onlyoffice.com/commentsExtensibleDocument" Target="commentsExtensible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Arial"/>
      </a:majorFont>
      <a:minorFont>
        <a:latin typeface="Calibri"/>
        <a:ea typeface="新細明體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C2FF-15D4-4A8B-B27A-6155FA00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516</Characters>
  <Application>Microsoft Office Word</Application>
  <DocSecurity>8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林彥君-總院-醫學研究部</dc:creator>
  <cp:keywords/>
  <dc:description/>
  <cp:lastModifiedBy>林彥君-總院-醫學研究部</cp:lastModifiedBy>
  <cp:revision>38</cp:revision>
  <cp:lastPrinted>2024-06-11T05:31:00Z</cp:lastPrinted>
  <dcterms:created xsi:type="dcterms:W3CDTF">2024-05-03T06:22:00Z</dcterms:created>
  <dcterms:modified xsi:type="dcterms:W3CDTF">2024-07-03T01:09:00Z</dcterms:modified>
</cp:coreProperties>
</file>