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08"/>
      </w:tblGrid>
      <w:tr w:rsidR="00E7700C" w:rsidRPr="00E7700C" w:rsidTr="00D44221">
        <w:trPr>
          <w:trHeight w:val="12223"/>
        </w:trPr>
        <w:tc>
          <w:tcPr>
            <w:tcW w:w="9508" w:type="dxa"/>
          </w:tcPr>
          <w:p w:rsidR="00DD0201" w:rsidRPr="0018009F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18009F">
              <w:rPr>
                <w:rFonts w:ascii="標楷體" w:eastAsia="標楷體" w:hint="eastAsia"/>
              </w:rPr>
              <w:t>一、 業務收入：本年度業務收入預計</w:t>
            </w:r>
            <w:r w:rsidR="00F84D71" w:rsidRPr="0018009F">
              <w:rPr>
                <w:rFonts w:ascii="標楷體" w:eastAsia="標楷體" w:hint="eastAsia"/>
              </w:rPr>
              <w:t>3</w:t>
            </w:r>
            <w:r w:rsidR="0018009F" w:rsidRPr="0018009F">
              <w:rPr>
                <w:rFonts w:ascii="標楷體" w:eastAsia="標楷體" w:hint="eastAsia"/>
              </w:rPr>
              <w:t>8</w:t>
            </w:r>
            <w:r w:rsidR="006D5BB1" w:rsidRPr="0018009F">
              <w:rPr>
                <w:rFonts w:ascii="標楷體" w:eastAsia="標楷體" w:hint="eastAsia"/>
              </w:rPr>
              <w:t>,</w:t>
            </w:r>
            <w:r w:rsidR="0018009F" w:rsidRPr="0018009F">
              <w:rPr>
                <w:rFonts w:ascii="標楷體" w:eastAsia="標楷體" w:hint="eastAsia"/>
              </w:rPr>
              <w:t>166</w:t>
            </w:r>
            <w:r w:rsidR="006D5BB1" w:rsidRPr="0018009F">
              <w:rPr>
                <w:rFonts w:ascii="標楷體" w:eastAsia="標楷體" w:hint="eastAsia"/>
              </w:rPr>
              <w:t>,</w:t>
            </w:r>
            <w:r w:rsidR="0018009F" w:rsidRPr="0018009F">
              <w:rPr>
                <w:rFonts w:ascii="標楷體" w:eastAsia="標楷體" w:hint="eastAsia"/>
              </w:rPr>
              <w:t>348</w:t>
            </w:r>
            <w:r w:rsidRPr="0018009F">
              <w:rPr>
                <w:rFonts w:ascii="標楷體" w:eastAsia="標楷體" w:hint="eastAsia"/>
              </w:rPr>
              <w:t>千元，較上年度預算數</w:t>
            </w:r>
            <w:r w:rsidR="0018009F" w:rsidRPr="0018009F">
              <w:rPr>
                <w:rFonts w:ascii="標楷體" w:eastAsia="標楷體" w:hint="eastAsia"/>
              </w:rPr>
              <w:t>35,977,595</w:t>
            </w:r>
            <w:r w:rsidRPr="0018009F">
              <w:rPr>
                <w:rFonts w:ascii="標楷體" w:eastAsia="標楷體" w:hint="eastAsia"/>
              </w:rPr>
              <w:t>千元，增加</w:t>
            </w:r>
            <w:r w:rsidR="0018009F" w:rsidRPr="0018009F">
              <w:rPr>
                <w:rFonts w:ascii="標楷體" w:eastAsia="標楷體" w:hint="eastAsia"/>
              </w:rPr>
              <w:t>2</w:t>
            </w:r>
            <w:r w:rsidR="00F443DC" w:rsidRPr="0018009F">
              <w:rPr>
                <w:rFonts w:ascii="標楷體" w:eastAsia="標楷體" w:hint="eastAsia"/>
              </w:rPr>
              <w:t>,</w:t>
            </w:r>
            <w:r w:rsidR="0018009F" w:rsidRPr="0018009F">
              <w:rPr>
                <w:rFonts w:ascii="標楷體" w:eastAsia="標楷體" w:hint="eastAsia"/>
              </w:rPr>
              <w:t>188</w:t>
            </w:r>
            <w:r w:rsidR="006D5BB1" w:rsidRPr="0018009F">
              <w:rPr>
                <w:rFonts w:ascii="標楷體" w:eastAsia="標楷體" w:hint="eastAsia"/>
              </w:rPr>
              <w:t>,</w:t>
            </w:r>
            <w:r w:rsidR="0018009F" w:rsidRPr="0018009F">
              <w:rPr>
                <w:rFonts w:ascii="標楷體" w:eastAsia="標楷體" w:hint="eastAsia"/>
              </w:rPr>
              <w:t>75</w:t>
            </w:r>
            <w:r w:rsidR="00E7700C" w:rsidRPr="0018009F">
              <w:rPr>
                <w:rFonts w:ascii="標楷體" w:eastAsia="標楷體" w:hint="eastAsia"/>
              </w:rPr>
              <w:t>3</w:t>
            </w:r>
            <w:r w:rsidRPr="0018009F">
              <w:rPr>
                <w:rFonts w:ascii="標楷體" w:eastAsia="標楷體" w:hint="eastAsia"/>
              </w:rPr>
              <w:t>千元，約</w:t>
            </w:r>
            <w:r w:rsidR="0018009F" w:rsidRPr="0018009F">
              <w:rPr>
                <w:rFonts w:ascii="標楷體" w:eastAsia="標楷體" w:hint="eastAsia"/>
              </w:rPr>
              <w:t>6.08</w:t>
            </w:r>
            <w:r w:rsidRPr="0018009F">
              <w:rPr>
                <w:rFonts w:ascii="標楷體" w:eastAsia="標楷體" w:hint="eastAsia"/>
              </w:rPr>
              <w:t>％</w:t>
            </w:r>
            <w:r w:rsidR="00726003" w:rsidRPr="0018009F">
              <w:rPr>
                <w:rFonts w:ascii="標楷體" w:eastAsia="標楷體" w:hint="eastAsia"/>
              </w:rPr>
              <w:t>。</w:t>
            </w:r>
            <w:r w:rsidRPr="0018009F">
              <w:rPr>
                <w:rFonts w:ascii="標楷體" w:eastAsia="標楷體" w:hint="eastAsia"/>
              </w:rPr>
              <w:t>其中包括：</w:t>
            </w:r>
          </w:p>
          <w:p w:rsidR="00DD0201" w:rsidRPr="0018009F" w:rsidRDefault="00DD0201" w:rsidP="00D44221">
            <w:pPr>
              <w:pStyle w:val="1"/>
              <w:spacing w:beforeLines="10" w:before="36" w:line="360" w:lineRule="exact"/>
              <w:ind w:left="120" w:right="74" w:firstLine="0"/>
              <w:jc w:val="both"/>
              <w:rPr>
                <w:rFonts w:ascii="標楷體" w:eastAsia="標楷體"/>
              </w:rPr>
            </w:pPr>
            <w:r w:rsidRPr="0018009F">
              <w:rPr>
                <w:rFonts w:ascii="標楷體" w:eastAsia="標楷體" w:hint="eastAsia"/>
              </w:rPr>
              <w:t>（一）醫療收入：</w:t>
            </w:r>
          </w:p>
          <w:p w:rsidR="00DD0201" w:rsidRPr="00703C77" w:rsidRDefault="00DD0201" w:rsidP="00D44221">
            <w:pPr>
              <w:pStyle w:val="1"/>
              <w:spacing w:beforeLines="10" w:before="36" w:line="360" w:lineRule="exact"/>
              <w:ind w:left="840" w:right="74" w:firstLine="482"/>
              <w:jc w:val="both"/>
              <w:rPr>
                <w:rFonts w:eastAsia="標楷體" w:hAnsi="標楷體"/>
                <w:highlight w:val="yellow"/>
              </w:rPr>
            </w:pPr>
            <w:r w:rsidRPr="0018009F">
              <w:rPr>
                <w:rFonts w:ascii="標楷體" w:eastAsia="標楷體" w:hint="eastAsia"/>
              </w:rPr>
              <w:t>本年度醫療收入預計</w:t>
            </w:r>
            <w:r w:rsidR="00E1373D" w:rsidRPr="0018009F">
              <w:rPr>
                <w:rFonts w:ascii="標楷體" w:eastAsia="標楷體" w:hint="eastAsia"/>
              </w:rPr>
              <w:t>3</w:t>
            </w:r>
            <w:r w:rsidR="0018009F" w:rsidRPr="0018009F">
              <w:rPr>
                <w:rFonts w:ascii="標楷體" w:eastAsia="標楷體" w:hint="eastAsia"/>
              </w:rPr>
              <w:t>7</w:t>
            </w:r>
            <w:r w:rsidR="006D5BB1" w:rsidRPr="0018009F">
              <w:rPr>
                <w:rFonts w:ascii="標楷體" w:eastAsia="標楷體" w:hint="eastAsia"/>
              </w:rPr>
              <w:t>,</w:t>
            </w:r>
            <w:r w:rsidR="0018009F" w:rsidRPr="0018009F">
              <w:rPr>
                <w:rFonts w:ascii="標楷體" w:eastAsia="標楷體" w:hint="eastAsia"/>
              </w:rPr>
              <w:t>402</w:t>
            </w:r>
            <w:r w:rsidR="006D5BB1" w:rsidRPr="0018009F">
              <w:rPr>
                <w:rFonts w:ascii="標楷體" w:eastAsia="標楷體" w:hint="eastAsia"/>
              </w:rPr>
              <w:t>,</w:t>
            </w:r>
            <w:r w:rsidR="0018009F" w:rsidRPr="0018009F">
              <w:rPr>
                <w:rFonts w:ascii="標楷體" w:eastAsia="標楷體" w:hint="eastAsia"/>
              </w:rPr>
              <w:t>8</w:t>
            </w:r>
            <w:r w:rsidR="00E7700C" w:rsidRPr="0018009F">
              <w:rPr>
                <w:rFonts w:ascii="標楷體" w:eastAsia="標楷體" w:hint="eastAsia"/>
              </w:rPr>
              <w:t>00</w:t>
            </w:r>
            <w:r w:rsidRPr="0018009F">
              <w:rPr>
                <w:rFonts w:ascii="標楷體" w:eastAsia="標楷體" w:hint="eastAsia"/>
              </w:rPr>
              <w:t>千元，較上年度預算數</w:t>
            </w:r>
            <w:r w:rsidR="0018009F" w:rsidRPr="0018009F">
              <w:rPr>
                <w:rFonts w:ascii="標楷體" w:eastAsia="標楷體" w:hint="eastAsia"/>
              </w:rPr>
              <w:t>35,230,200</w:t>
            </w:r>
            <w:r w:rsidRPr="0018009F">
              <w:rPr>
                <w:rFonts w:ascii="標楷體" w:eastAsia="標楷體" w:hint="eastAsia"/>
              </w:rPr>
              <w:t>千元，增加</w:t>
            </w:r>
            <w:r w:rsidR="0018009F" w:rsidRPr="0018009F">
              <w:rPr>
                <w:rFonts w:ascii="標楷體" w:eastAsia="標楷體" w:hint="eastAsia"/>
              </w:rPr>
              <w:t>2</w:t>
            </w:r>
            <w:r w:rsidR="005E127C" w:rsidRPr="0018009F">
              <w:rPr>
                <w:rFonts w:ascii="標楷體" w:eastAsia="標楷體" w:hint="eastAsia"/>
              </w:rPr>
              <w:t>,</w:t>
            </w:r>
            <w:r w:rsidR="0018009F" w:rsidRPr="0018009F">
              <w:rPr>
                <w:rFonts w:ascii="標楷體" w:eastAsia="標楷體" w:hint="eastAsia"/>
              </w:rPr>
              <w:t>17</w:t>
            </w:r>
            <w:r w:rsidR="0018009F" w:rsidRPr="00D0025C">
              <w:rPr>
                <w:rFonts w:ascii="標楷體" w:eastAsia="標楷體" w:hint="eastAsia"/>
              </w:rPr>
              <w:t>2</w:t>
            </w:r>
            <w:r w:rsidR="006D5BB1" w:rsidRPr="00D0025C">
              <w:rPr>
                <w:rFonts w:ascii="標楷體" w:eastAsia="標楷體" w:hint="eastAsia"/>
              </w:rPr>
              <w:t>,</w:t>
            </w:r>
            <w:r w:rsidR="0018009F" w:rsidRPr="00D0025C">
              <w:rPr>
                <w:rFonts w:ascii="標楷體" w:eastAsia="標楷體" w:hint="eastAsia"/>
              </w:rPr>
              <w:t>600</w:t>
            </w:r>
            <w:r w:rsidRPr="00D0025C">
              <w:rPr>
                <w:rFonts w:ascii="標楷體" w:eastAsia="標楷體" w:hint="eastAsia"/>
              </w:rPr>
              <w:t>千元，約</w:t>
            </w:r>
            <w:r w:rsidR="0018009F" w:rsidRPr="00D0025C">
              <w:rPr>
                <w:rFonts w:ascii="標楷體" w:eastAsia="標楷體" w:hint="eastAsia"/>
              </w:rPr>
              <w:t>6.17</w:t>
            </w:r>
            <w:r w:rsidRPr="00D0025C">
              <w:rPr>
                <w:rFonts w:ascii="標楷體" w:eastAsia="標楷體" w:hint="eastAsia"/>
              </w:rPr>
              <w:t>％，</w:t>
            </w:r>
            <w:r w:rsidR="002721A5" w:rsidRPr="00D0025C">
              <w:rPr>
                <w:rFonts w:eastAsia="標楷體" w:hAnsi="標楷體" w:hint="eastAsia"/>
              </w:rPr>
              <w:t>主要係</w:t>
            </w:r>
            <w:r w:rsidR="00E7700C" w:rsidRPr="00D0025C">
              <w:rPr>
                <w:rFonts w:eastAsia="標楷體" w:hAnsi="標楷體"/>
              </w:rPr>
              <w:t>考量社會高齡化，慢性及疾病複雜度病人增加</w:t>
            </w:r>
            <w:r w:rsidR="00E7700C" w:rsidRPr="00D0025C">
              <w:rPr>
                <w:rFonts w:eastAsia="標楷體" w:hAnsi="標楷體" w:hint="eastAsia"/>
              </w:rPr>
              <w:t>、氣候異常及環境汙染，心血管及呼吸道相關疾病病人增加、醫療科技進步及健保署提高急</w:t>
            </w:r>
            <w:proofErr w:type="gramStart"/>
            <w:r w:rsidR="00E7700C" w:rsidRPr="00D0025C">
              <w:rPr>
                <w:rFonts w:eastAsia="標楷體" w:hAnsi="標楷體" w:hint="eastAsia"/>
              </w:rPr>
              <w:t>重難症給付</w:t>
            </w:r>
            <w:proofErr w:type="gramEnd"/>
            <w:r w:rsidR="00E7700C" w:rsidRPr="00D0025C">
              <w:rPr>
                <w:rFonts w:eastAsia="標楷體" w:hAnsi="標楷體"/>
              </w:rPr>
              <w:t>、新竹分院配合急重症及腫瘤中心發展目標，</w:t>
            </w:r>
            <w:r w:rsidR="00E7700C" w:rsidRPr="00D0025C">
              <w:rPr>
                <w:rFonts w:eastAsia="標楷體" w:hAnsi="標楷體" w:hint="eastAsia"/>
              </w:rPr>
              <w:t>擴增</w:t>
            </w:r>
            <w:r w:rsidR="00E7700C" w:rsidRPr="00D0025C">
              <w:rPr>
                <w:rFonts w:eastAsia="標楷體" w:hAnsi="標楷體"/>
              </w:rPr>
              <w:t>病床及增聘醫師</w:t>
            </w:r>
            <w:r w:rsidR="0018009F" w:rsidRPr="00D0025C">
              <w:rPr>
                <w:rFonts w:eastAsia="標楷體" w:hAnsi="標楷體" w:hint="eastAsia"/>
              </w:rPr>
              <w:t>、新竹生</w:t>
            </w:r>
            <w:proofErr w:type="gramStart"/>
            <w:r w:rsidR="0018009F" w:rsidRPr="00D0025C">
              <w:rPr>
                <w:rFonts w:eastAsia="標楷體" w:hAnsi="標楷體" w:hint="eastAsia"/>
              </w:rPr>
              <w:t>醫</w:t>
            </w:r>
            <w:proofErr w:type="gramEnd"/>
            <w:r w:rsidR="0018009F" w:rsidRPr="00D0025C">
              <w:rPr>
                <w:rFonts w:eastAsia="標楷體" w:hAnsi="標楷體" w:hint="eastAsia"/>
              </w:rPr>
              <w:t>園區分院</w:t>
            </w:r>
            <w:r w:rsidR="0018009F" w:rsidRPr="00D0025C">
              <w:rPr>
                <w:rFonts w:eastAsia="標楷體" w:hAnsi="標楷體" w:hint="eastAsia"/>
              </w:rPr>
              <w:t>109</w:t>
            </w:r>
            <w:r w:rsidR="0018009F" w:rsidRPr="00D0025C">
              <w:rPr>
                <w:rFonts w:eastAsia="標楷體" w:hAnsi="標楷體" w:hint="eastAsia"/>
              </w:rPr>
              <w:t>年啟用營運</w:t>
            </w:r>
            <w:r w:rsidR="0018009F" w:rsidRPr="00D0025C">
              <w:rPr>
                <w:rFonts w:eastAsia="標楷體" w:hAnsi="標楷體"/>
              </w:rPr>
              <w:t>等因素</w:t>
            </w:r>
            <w:r w:rsidR="0018009F" w:rsidRPr="00D0025C">
              <w:rPr>
                <w:rFonts w:eastAsia="標楷體" w:hAnsi="標楷體" w:hint="eastAsia"/>
              </w:rPr>
              <w:t>；</w:t>
            </w:r>
            <w:r w:rsidR="00E7700C" w:rsidRPr="00D0025C">
              <w:rPr>
                <w:rFonts w:eastAsia="標楷體" w:hAnsi="標楷體" w:hint="eastAsia"/>
              </w:rPr>
              <w:t>復考量健保署</w:t>
            </w:r>
            <w:r w:rsidR="0018009F" w:rsidRPr="00D0025C">
              <w:rPr>
                <w:rFonts w:eastAsia="標楷體" w:hAnsi="標楷體" w:hint="eastAsia"/>
              </w:rPr>
              <w:t>持續推動</w:t>
            </w:r>
            <w:r w:rsidR="00E7700C" w:rsidRPr="00D0025C">
              <w:rPr>
                <w:rFonts w:eastAsia="標楷體" w:hAnsi="標楷體" w:hint="eastAsia"/>
              </w:rPr>
              <w:t>門診分級醫療，</w:t>
            </w:r>
            <w:r w:rsidR="0018009F" w:rsidRPr="00D0025C">
              <w:rPr>
                <w:rFonts w:eastAsia="標楷體" w:hAnsi="標楷體" w:hint="eastAsia"/>
              </w:rPr>
              <w:t>針對區域級</w:t>
            </w:r>
            <w:r w:rsidR="0018009F" w:rsidRPr="00D0025C">
              <w:rPr>
                <w:rFonts w:eastAsia="標楷體" w:hAnsi="標楷體" w:hint="eastAsia"/>
              </w:rPr>
              <w:t>(</w:t>
            </w:r>
            <w:r w:rsidR="0018009F" w:rsidRPr="00D0025C">
              <w:rPr>
                <w:rFonts w:eastAsia="標楷體" w:hAnsi="標楷體" w:hint="eastAsia"/>
              </w:rPr>
              <w:t>含</w:t>
            </w:r>
            <w:r w:rsidR="0018009F" w:rsidRPr="00D0025C">
              <w:rPr>
                <w:rFonts w:eastAsia="標楷體" w:hAnsi="標楷體" w:hint="eastAsia"/>
              </w:rPr>
              <w:t>)</w:t>
            </w:r>
            <w:r w:rsidR="0018009F" w:rsidRPr="00D0025C">
              <w:rPr>
                <w:rFonts w:eastAsia="標楷體" w:hAnsi="標楷體" w:hint="eastAsia"/>
              </w:rPr>
              <w:t>以上醫院</w:t>
            </w:r>
            <w:r w:rsidR="00D0025C" w:rsidRPr="00D0025C">
              <w:rPr>
                <w:rFonts w:eastAsia="標楷體" w:hAnsi="標楷體" w:hint="eastAsia"/>
              </w:rPr>
              <w:t>推動</w:t>
            </w:r>
            <w:r w:rsidR="0018009F" w:rsidRPr="00D0025C">
              <w:rPr>
                <w:rFonts w:eastAsia="標楷體" w:hAnsi="標楷體" w:hint="eastAsia"/>
              </w:rPr>
              <w:t>門診減量措施，另實施健保醫療資訊雲端查詢系統，加強異常檢查量核</w:t>
            </w:r>
            <w:proofErr w:type="gramStart"/>
            <w:r w:rsidR="0018009F" w:rsidRPr="00D0025C">
              <w:rPr>
                <w:rFonts w:eastAsia="標楷體" w:hAnsi="標楷體" w:hint="eastAsia"/>
              </w:rPr>
              <w:t>刪</w:t>
            </w:r>
            <w:proofErr w:type="gramEnd"/>
            <w:r w:rsidR="00E7700C" w:rsidRPr="00D0025C">
              <w:rPr>
                <w:rFonts w:eastAsia="標楷體" w:hAnsi="標楷體" w:hint="eastAsia"/>
              </w:rPr>
              <w:t>及</w:t>
            </w:r>
            <w:r w:rsidR="0018009F" w:rsidRPr="00D0025C">
              <w:rPr>
                <w:rFonts w:eastAsia="標楷體" w:hAnsi="標楷體" w:hint="eastAsia"/>
              </w:rPr>
              <w:t>預期</w:t>
            </w:r>
            <w:r w:rsidR="00E7700C" w:rsidRPr="00D0025C">
              <w:rPr>
                <w:rFonts w:eastAsia="標楷體" w:hAnsi="標楷體" w:hint="eastAsia"/>
              </w:rPr>
              <w:t>病房空間整修</w:t>
            </w:r>
            <w:r w:rsidR="0018009F" w:rsidRPr="00D0025C">
              <w:rPr>
                <w:rFonts w:eastAsia="標楷體" w:hAnsi="標楷體" w:hint="eastAsia"/>
              </w:rPr>
              <w:t>、健康大樓施工</w:t>
            </w:r>
            <w:r w:rsidR="00E7700C" w:rsidRPr="00D0025C">
              <w:rPr>
                <w:rFonts w:eastAsia="標楷體" w:hAnsi="標楷體" w:hint="eastAsia"/>
              </w:rPr>
              <w:t>，影響醫療環境等</w:t>
            </w:r>
            <w:r w:rsidR="00E7700C" w:rsidRPr="00D0025C">
              <w:rPr>
                <w:rFonts w:eastAsia="標楷體" w:hAnsi="標楷體"/>
              </w:rPr>
              <w:t>因素</w:t>
            </w:r>
            <w:proofErr w:type="gramStart"/>
            <w:r w:rsidR="00E7700C" w:rsidRPr="00D0025C">
              <w:rPr>
                <w:rFonts w:eastAsia="標楷體" w:hAnsi="標楷體"/>
              </w:rPr>
              <w:t>穩健概</w:t>
            </w:r>
            <w:proofErr w:type="gramEnd"/>
            <w:r w:rsidR="00E7700C" w:rsidRPr="00D0025C">
              <w:rPr>
                <w:rFonts w:eastAsia="標楷體" w:hAnsi="標楷體"/>
              </w:rPr>
              <w:t>估</w:t>
            </w:r>
            <w:r w:rsidR="00764489" w:rsidRPr="00D0025C">
              <w:rPr>
                <w:rFonts w:eastAsia="標楷體" w:hAnsi="標楷體" w:hint="eastAsia"/>
              </w:rPr>
              <w:t>。</w:t>
            </w:r>
          </w:p>
          <w:p w:rsidR="00DD0201" w:rsidRPr="006E3E48" w:rsidRDefault="00DD0201" w:rsidP="00D44221">
            <w:pPr>
              <w:pStyle w:val="1"/>
              <w:spacing w:beforeLines="10" w:before="36" w:line="360" w:lineRule="exact"/>
              <w:ind w:left="840" w:right="74" w:firstLine="482"/>
              <w:jc w:val="both"/>
              <w:rPr>
                <w:rFonts w:ascii="標楷體" w:eastAsia="標楷體"/>
              </w:rPr>
            </w:pPr>
            <w:r w:rsidRPr="006E3E48">
              <w:rPr>
                <w:rFonts w:ascii="標楷體" w:eastAsia="標楷體" w:hint="eastAsia"/>
              </w:rPr>
              <w:t>本年度預計門診醫療收入</w:t>
            </w:r>
            <w:r w:rsidR="00764489" w:rsidRPr="006E3E48">
              <w:rPr>
                <w:rFonts w:ascii="標楷體" w:eastAsia="標楷體" w:hint="eastAsia"/>
              </w:rPr>
              <w:t>2</w:t>
            </w:r>
            <w:r w:rsidR="006E3E48" w:rsidRPr="006E3E48">
              <w:rPr>
                <w:rFonts w:ascii="標楷體" w:eastAsia="標楷體"/>
              </w:rPr>
              <w:t>1</w:t>
            </w:r>
            <w:r w:rsidR="00FA2D66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919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818</w:t>
            </w:r>
            <w:r w:rsidRPr="006E3E48">
              <w:rPr>
                <w:rFonts w:ascii="標楷體" w:eastAsia="標楷體" w:hint="eastAsia"/>
              </w:rPr>
              <w:t>千元，門診病人</w:t>
            </w:r>
            <w:r w:rsidR="00FA2D66" w:rsidRPr="006E3E48">
              <w:rPr>
                <w:rFonts w:ascii="標楷體" w:eastAsia="標楷體" w:hint="eastAsia"/>
              </w:rPr>
              <w:t>4,</w:t>
            </w:r>
            <w:r w:rsidR="006E3E48" w:rsidRPr="006E3E48">
              <w:rPr>
                <w:rFonts w:ascii="標楷體" w:eastAsia="標楷體"/>
              </w:rPr>
              <w:t>808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374</w:t>
            </w:r>
            <w:r w:rsidRPr="006E3E48">
              <w:rPr>
                <w:rFonts w:ascii="標楷體" w:eastAsia="標楷體" w:hint="eastAsia"/>
              </w:rPr>
              <w:t>人次；住院醫療收入</w:t>
            </w:r>
            <w:r w:rsidR="00FA2D66" w:rsidRPr="006E3E48">
              <w:rPr>
                <w:rFonts w:ascii="標楷體" w:eastAsia="標楷體" w:hint="eastAsia"/>
              </w:rPr>
              <w:t>1</w:t>
            </w:r>
            <w:r w:rsidR="006E3E48" w:rsidRPr="006E3E48">
              <w:rPr>
                <w:rFonts w:ascii="標楷體" w:eastAsia="標楷體"/>
              </w:rPr>
              <w:t>8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283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146</w:t>
            </w:r>
            <w:r w:rsidRPr="006E3E48">
              <w:rPr>
                <w:rFonts w:ascii="標楷體" w:eastAsia="標楷體" w:hint="eastAsia"/>
              </w:rPr>
              <w:t>千元，住院病人</w:t>
            </w:r>
            <w:r w:rsidR="00FA2D66" w:rsidRPr="006E3E48">
              <w:rPr>
                <w:rFonts w:ascii="標楷體" w:eastAsia="標楷體" w:hint="eastAsia"/>
              </w:rPr>
              <w:t>1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423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130</w:t>
            </w:r>
            <w:r w:rsidRPr="006E3E48">
              <w:rPr>
                <w:rFonts w:ascii="標楷體" w:eastAsia="標楷體" w:hint="eastAsia"/>
              </w:rPr>
              <w:t>人日；其他醫療收入</w:t>
            </w:r>
            <w:r w:rsidR="00FA2D66" w:rsidRPr="006E3E48">
              <w:rPr>
                <w:rFonts w:ascii="標楷體" w:eastAsia="標楷體" w:hint="eastAsia"/>
              </w:rPr>
              <w:t>2</w:t>
            </w:r>
            <w:r w:rsidR="006E3E48" w:rsidRPr="006E3E48">
              <w:rPr>
                <w:rFonts w:ascii="標楷體" w:eastAsia="標楷體"/>
              </w:rPr>
              <w:t>10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916</w:t>
            </w:r>
            <w:r w:rsidRPr="006E3E48">
              <w:rPr>
                <w:rFonts w:ascii="標楷體" w:eastAsia="標楷體" w:hint="eastAsia"/>
              </w:rPr>
              <w:t>千元，住院用膳病人</w:t>
            </w:r>
            <w:r w:rsidR="006E3E48" w:rsidRPr="006E3E48">
              <w:rPr>
                <w:rFonts w:ascii="標楷體" w:eastAsia="標楷體"/>
              </w:rPr>
              <w:t>714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001</w:t>
            </w:r>
            <w:r w:rsidRPr="006E3E48">
              <w:rPr>
                <w:rFonts w:ascii="標楷體" w:eastAsia="標楷體" w:hint="eastAsia"/>
              </w:rPr>
              <w:t>人日；</w:t>
            </w:r>
            <w:proofErr w:type="gramStart"/>
            <w:r w:rsidRPr="006E3E48">
              <w:rPr>
                <w:rFonts w:ascii="標楷體" w:eastAsia="標楷體" w:hint="eastAsia"/>
              </w:rPr>
              <w:t>醫療折</w:t>
            </w:r>
            <w:proofErr w:type="gramEnd"/>
            <w:r w:rsidRPr="006E3E48">
              <w:rPr>
                <w:rFonts w:ascii="標楷體" w:eastAsia="標楷體" w:hint="eastAsia"/>
              </w:rPr>
              <w:t>讓</w:t>
            </w:r>
            <w:r w:rsidR="00FA2D66" w:rsidRPr="006E3E48">
              <w:rPr>
                <w:rFonts w:ascii="標楷體" w:eastAsia="標楷體" w:hint="eastAsia"/>
              </w:rPr>
              <w:t>2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983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449</w:t>
            </w:r>
            <w:r w:rsidRPr="006E3E48">
              <w:rPr>
                <w:rFonts w:ascii="標楷體" w:eastAsia="標楷體" w:hint="eastAsia"/>
              </w:rPr>
              <w:t>千元；醫療優待免費</w:t>
            </w:r>
            <w:r w:rsidR="00811929" w:rsidRPr="006E3E48">
              <w:rPr>
                <w:rFonts w:ascii="標楷體" w:eastAsia="標楷體" w:hint="eastAsia"/>
              </w:rPr>
              <w:t>2</w:t>
            </w:r>
            <w:r w:rsidR="006E3E48" w:rsidRPr="006E3E48">
              <w:rPr>
                <w:rFonts w:ascii="標楷體" w:eastAsia="標楷體"/>
              </w:rPr>
              <w:t>7</w:t>
            </w:r>
            <w:r w:rsidR="002721A5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631</w:t>
            </w:r>
            <w:r w:rsidRPr="006E3E48">
              <w:rPr>
                <w:rFonts w:ascii="標楷體" w:eastAsia="標楷體" w:hint="eastAsia"/>
              </w:rPr>
              <w:t>千元。</w:t>
            </w:r>
          </w:p>
          <w:p w:rsidR="00DD0201" w:rsidRPr="006E3E48" w:rsidRDefault="00DD0201" w:rsidP="00D44221">
            <w:pPr>
              <w:pStyle w:val="1"/>
              <w:spacing w:beforeLines="10" w:before="36" w:line="360" w:lineRule="exact"/>
              <w:ind w:left="120" w:right="74" w:firstLine="0"/>
              <w:jc w:val="both"/>
              <w:rPr>
                <w:rFonts w:ascii="標楷體" w:eastAsia="標楷體"/>
              </w:rPr>
            </w:pPr>
            <w:r w:rsidRPr="006E3E48">
              <w:rPr>
                <w:rFonts w:ascii="標楷體" w:eastAsia="標楷體" w:hint="eastAsia"/>
              </w:rPr>
              <w:t>（二）其他業務收入：本年度其他業務收入</w:t>
            </w:r>
            <w:r w:rsidR="00764489" w:rsidRPr="006E3E48">
              <w:rPr>
                <w:rFonts w:ascii="標楷體" w:eastAsia="標楷體" w:hint="eastAsia"/>
              </w:rPr>
              <w:t>7</w:t>
            </w:r>
            <w:r w:rsidR="006E3E48" w:rsidRPr="006E3E48">
              <w:rPr>
                <w:rFonts w:ascii="標楷體" w:eastAsia="標楷體"/>
              </w:rPr>
              <w:t>63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548</w:t>
            </w:r>
            <w:r w:rsidRPr="006E3E48">
              <w:rPr>
                <w:rFonts w:ascii="標楷體" w:eastAsia="標楷體" w:hint="eastAsia"/>
              </w:rPr>
              <w:t>千元，包括：</w:t>
            </w:r>
          </w:p>
          <w:p w:rsidR="00DD0201" w:rsidRPr="001A70A8" w:rsidRDefault="00DD0201" w:rsidP="00D44221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beforeLines="10" w:before="36" w:line="36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6E3E48">
              <w:rPr>
                <w:rFonts w:ascii="標楷體" w:eastAsia="標楷體" w:hint="eastAsia"/>
              </w:rPr>
              <w:t>臨床教學研究補助收入：</w:t>
            </w:r>
            <w:r w:rsidR="00764489" w:rsidRPr="006E3E48">
              <w:rPr>
                <w:rFonts w:ascii="標楷體" w:eastAsia="標楷體" w:hint="eastAsia"/>
              </w:rPr>
              <w:t>4</w:t>
            </w:r>
            <w:r w:rsidR="006E3E48" w:rsidRPr="006E3E48">
              <w:rPr>
                <w:rFonts w:ascii="標楷體" w:eastAsia="標楷體"/>
              </w:rPr>
              <w:t>44</w:t>
            </w:r>
            <w:r w:rsidR="006D5BB1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322</w:t>
            </w:r>
            <w:r w:rsidR="003F3254" w:rsidRPr="006E3E48">
              <w:rPr>
                <w:rFonts w:ascii="標楷體" w:eastAsia="標楷體" w:hint="eastAsia"/>
              </w:rPr>
              <w:t>千</w:t>
            </w:r>
            <w:r w:rsidRPr="006E3E48">
              <w:rPr>
                <w:rFonts w:ascii="標楷體" w:eastAsia="標楷體" w:hint="eastAsia"/>
              </w:rPr>
              <w:t>元，</w:t>
            </w:r>
            <w:r w:rsidR="006E3E48" w:rsidRPr="006E3E48">
              <w:rPr>
                <w:rFonts w:ascii="標楷體" w:eastAsia="標楷體" w:hint="eastAsia"/>
              </w:rPr>
              <w:t>較上年度預算數4</w:t>
            </w:r>
            <w:r w:rsidR="006E3E48" w:rsidRPr="006E3E48">
              <w:rPr>
                <w:rFonts w:ascii="標楷體" w:eastAsia="標楷體"/>
              </w:rPr>
              <w:t>91</w:t>
            </w:r>
            <w:r w:rsidR="006E3E48" w:rsidRPr="006E3E48">
              <w:rPr>
                <w:rFonts w:ascii="標楷體" w:eastAsia="標楷體" w:hint="eastAsia"/>
              </w:rPr>
              <w:t>,</w:t>
            </w:r>
            <w:r w:rsidR="006E3E48" w:rsidRPr="006E3E48">
              <w:rPr>
                <w:rFonts w:ascii="標楷體" w:eastAsia="標楷體"/>
              </w:rPr>
              <w:t>584</w:t>
            </w:r>
            <w:r w:rsidR="006E3E48" w:rsidRPr="006E3E48">
              <w:rPr>
                <w:rFonts w:ascii="標楷體" w:eastAsia="標楷體" w:hint="eastAsia"/>
              </w:rPr>
              <w:t>千元，減少47,262千元，約</w:t>
            </w:r>
            <w:r w:rsidR="006E3E48" w:rsidRPr="006E3E48">
              <w:rPr>
                <w:rFonts w:ascii="標楷體" w:eastAsia="標楷體"/>
              </w:rPr>
              <w:t>9.61</w:t>
            </w:r>
            <w:r w:rsidR="006E3E48" w:rsidRPr="006E3E48">
              <w:rPr>
                <w:rFonts w:ascii="標楷體" w:eastAsia="標楷體" w:hint="eastAsia"/>
              </w:rPr>
              <w:t>%，</w:t>
            </w:r>
            <w:proofErr w:type="gramStart"/>
            <w:r w:rsidR="00764489" w:rsidRPr="006E3E48">
              <w:rPr>
                <w:rFonts w:ascii="標楷體" w:eastAsia="標楷體" w:hint="eastAsia"/>
              </w:rPr>
              <w:t>，</w:t>
            </w:r>
            <w:proofErr w:type="gramEnd"/>
            <w:r w:rsidRPr="006E3E48">
              <w:rPr>
                <w:rFonts w:ascii="標楷體" w:eastAsia="標楷體" w:hint="eastAsia"/>
              </w:rPr>
              <w:t>係為培訓本校及外校醫學相關系所學生，期使學生於畢業前即實際接觸病人，從中學習各種基本臨床技能、態度與知識，</w:t>
            </w:r>
            <w:proofErr w:type="gramStart"/>
            <w:r w:rsidRPr="006E3E48">
              <w:rPr>
                <w:rFonts w:ascii="標楷體" w:eastAsia="標楷體" w:hint="eastAsia"/>
              </w:rPr>
              <w:t>爰</w:t>
            </w:r>
            <w:proofErr w:type="gramEnd"/>
            <w:r w:rsidRPr="006E3E48">
              <w:rPr>
                <w:rFonts w:ascii="標楷體" w:eastAsia="標楷體" w:hint="eastAsia"/>
              </w:rPr>
              <w:t>教育部依本院投入教學訓練之人力成本、耗材成本等核列補助比例，本年度總院核列比例為</w:t>
            </w:r>
            <w:r w:rsidR="001311BF" w:rsidRPr="006E3E48">
              <w:rPr>
                <w:rFonts w:ascii="標楷體" w:eastAsia="標楷體" w:hint="eastAsia"/>
              </w:rPr>
              <w:t>1</w:t>
            </w:r>
            <w:r w:rsidR="006E3E48" w:rsidRPr="006E3E48">
              <w:rPr>
                <w:rFonts w:ascii="標楷體" w:eastAsia="標楷體" w:hint="eastAsia"/>
              </w:rPr>
              <w:t>1.26</w:t>
            </w:r>
            <w:r w:rsidRPr="006E3E48">
              <w:rPr>
                <w:rFonts w:ascii="標楷體" w:eastAsia="標楷體" w:hint="eastAsia"/>
              </w:rPr>
              <w:t>%，</w:t>
            </w:r>
            <w:proofErr w:type="gramStart"/>
            <w:r w:rsidR="002C00D2" w:rsidRPr="006E3E48">
              <w:rPr>
                <w:rFonts w:ascii="標楷體" w:eastAsia="標楷體" w:hint="eastAsia"/>
              </w:rPr>
              <w:t>北</w:t>
            </w:r>
            <w:r w:rsidR="002C00D2" w:rsidRPr="001A70A8">
              <w:rPr>
                <w:rFonts w:ascii="標楷體" w:eastAsia="標楷體" w:hint="eastAsia"/>
              </w:rPr>
              <w:t>護分院</w:t>
            </w:r>
            <w:proofErr w:type="gramEnd"/>
            <w:r w:rsidR="002C00D2" w:rsidRPr="001A70A8">
              <w:rPr>
                <w:rFonts w:ascii="標楷體" w:eastAsia="標楷體" w:hint="eastAsia"/>
              </w:rPr>
              <w:t>核列比例為</w:t>
            </w:r>
            <w:r w:rsidR="006E3E48" w:rsidRPr="001A70A8">
              <w:rPr>
                <w:rFonts w:ascii="標楷體" w:eastAsia="標楷體"/>
              </w:rPr>
              <w:t>18.78</w:t>
            </w:r>
            <w:r w:rsidR="002C00D2" w:rsidRPr="001A70A8">
              <w:rPr>
                <w:rFonts w:ascii="標楷體" w:eastAsia="標楷體" w:hint="eastAsia"/>
              </w:rPr>
              <w:t>%</w:t>
            </w:r>
            <w:r w:rsidR="00DD2185" w:rsidRPr="001A70A8">
              <w:rPr>
                <w:rFonts w:ascii="標楷體" w:eastAsia="標楷體" w:hint="eastAsia"/>
              </w:rPr>
              <w:t>。</w:t>
            </w:r>
          </w:p>
          <w:p w:rsidR="00DD0201" w:rsidRPr="001A70A8" w:rsidRDefault="00DD0201" w:rsidP="00D44221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beforeLines="10" w:before="36" w:line="36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其他補助收入：</w:t>
            </w:r>
            <w:r w:rsidR="006E283D" w:rsidRPr="001A70A8">
              <w:rPr>
                <w:rFonts w:ascii="標楷體" w:eastAsia="標楷體" w:hint="eastAsia"/>
              </w:rPr>
              <w:t>2</w:t>
            </w:r>
            <w:r w:rsidR="006E3E48" w:rsidRPr="001A70A8">
              <w:rPr>
                <w:rFonts w:ascii="標楷體" w:eastAsia="標楷體"/>
              </w:rPr>
              <w:t>96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6E3E48" w:rsidRPr="001A70A8">
              <w:rPr>
                <w:rFonts w:ascii="標楷體" w:eastAsia="標楷體"/>
              </w:rPr>
              <w:t>373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AC4B3F" w:rsidRPr="001A70A8">
              <w:rPr>
                <w:rFonts w:ascii="標楷體" w:eastAsia="標楷體" w:hint="eastAsia"/>
              </w:rPr>
              <w:t>2</w:t>
            </w:r>
            <w:r w:rsidR="006E3E48" w:rsidRPr="001A70A8">
              <w:rPr>
                <w:rFonts w:ascii="標楷體" w:eastAsia="標楷體"/>
              </w:rPr>
              <w:t>35</w:t>
            </w:r>
            <w:r w:rsidR="00AC4B3F" w:rsidRPr="001A70A8">
              <w:rPr>
                <w:rFonts w:ascii="標楷體" w:eastAsia="標楷體" w:hint="eastAsia"/>
              </w:rPr>
              <w:t>,</w:t>
            </w:r>
            <w:r w:rsidR="006E3E48" w:rsidRPr="001A70A8">
              <w:rPr>
                <w:rFonts w:ascii="標楷體" w:eastAsia="標楷體"/>
              </w:rPr>
              <w:t>406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6E3E48" w:rsidRPr="001A70A8">
              <w:rPr>
                <w:rFonts w:ascii="標楷體" w:eastAsia="標楷體" w:hint="eastAsia"/>
              </w:rPr>
              <w:t>增加60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6E3E48" w:rsidRPr="001A70A8">
              <w:rPr>
                <w:rFonts w:ascii="標楷體" w:eastAsia="標楷體" w:hint="eastAsia"/>
              </w:rPr>
              <w:t>967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6E3E48" w:rsidRPr="001A70A8">
              <w:rPr>
                <w:rFonts w:ascii="標楷體" w:eastAsia="標楷體" w:hint="eastAsia"/>
              </w:rPr>
              <w:t>25.90</w:t>
            </w:r>
            <w:r w:rsidR="009C09EF" w:rsidRPr="001A70A8">
              <w:rPr>
                <w:rFonts w:ascii="標楷體" w:eastAsia="標楷體" w:hint="eastAsia"/>
              </w:rPr>
              <w:t>％，係</w:t>
            </w:r>
            <w:r w:rsidR="008B53E8" w:rsidRPr="001A70A8">
              <w:rPr>
                <w:rFonts w:ascii="標楷體" w:eastAsia="標楷體" w:hint="eastAsia"/>
              </w:rPr>
              <w:t>教育部補助新竹分院及竹東分院人事費</w:t>
            </w:r>
            <w:r w:rsidR="00023FF5" w:rsidRPr="001A70A8">
              <w:rPr>
                <w:rFonts w:ascii="標楷體" w:eastAsia="標楷體" w:hint="eastAsia"/>
              </w:rPr>
              <w:t>1</w:t>
            </w:r>
            <w:r w:rsidR="006E3E48" w:rsidRPr="001A70A8">
              <w:rPr>
                <w:rFonts w:ascii="標楷體" w:eastAsia="標楷體" w:hint="eastAsia"/>
              </w:rPr>
              <w:t>13</w:t>
            </w:r>
            <w:r w:rsidR="00023FF5" w:rsidRPr="001A70A8">
              <w:rPr>
                <w:rFonts w:ascii="標楷體" w:eastAsia="標楷體" w:hint="eastAsia"/>
              </w:rPr>
              <w:t>,</w:t>
            </w:r>
            <w:r w:rsidR="006E3E48" w:rsidRPr="001A70A8">
              <w:rPr>
                <w:rFonts w:ascii="標楷體" w:eastAsia="標楷體" w:hint="eastAsia"/>
              </w:rPr>
              <w:t>640</w:t>
            </w:r>
            <w:r w:rsidR="008B53E8" w:rsidRPr="001A70A8">
              <w:rPr>
                <w:rFonts w:ascii="標楷體" w:eastAsia="標楷體" w:hint="eastAsia"/>
              </w:rPr>
              <w:t>千元</w:t>
            </w:r>
            <w:r w:rsidR="001A70A8" w:rsidRPr="001A70A8">
              <w:rPr>
                <w:rFonts w:ascii="標楷體" w:eastAsia="標楷體" w:hint="eastAsia"/>
              </w:rPr>
              <w:t>、補助新竹生</w:t>
            </w:r>
            <w:proofErr w:type="gramStart"/>
            <w:r w:rsidR="001A70A8" w:rsidRPr="001A70A8">
              <w:rPr>
                <w:rFonts w:ascii="標楷體" w:eastAsia="標楷體" w:hint="eastAsia"/>
              </w:rPr>
              <w:t>醫</w:t>
            </w:r>
            <w:proofErr w:type="gramEnd"/>
            <w:r w:rsidR="001A70A8" w:rsidRPr="001A70A8">
              <w:rPr>
                <w:rFonts w:ascii="標楷體" w:eastAsia="標楷體" w:hint="eastAsia"/>
              </w:rPr>
              <w:t>園區分院營運</w:t>
            </w:r>
            <w:proofErr w:type="gramStart"/>
            <w:r w:rsidR="001A70A8" w:rsidRPr="001A70A8">
              <w:rPr>
                <w:rFonts w:ascii="標楷體" w:eastAsia="標楷體" w:hint="eastAsia"/>
              </w:rPr>
              <w:t>初期維</w:t>
            </w:r>
            <w:proofErr w:type="gramEnd"/>
            <w:r w:rsidR="001A70A8" w:rsidRPr="001A70A8">
              <w:rPr>
                <w:rFonts w:ascii="標楷體" w:eastAsia="標楷體" w:hint="eastAsia"/>
              </w:rPr>
              <w:t>運費8</w:t>
            </w:r>
            <w:r w:rsidR="001B384A">
              <w:rPr>
                <w:rFonts w:ascii="標楷體" w:eastAsia="標楷體"/>
              </w:rPr>
              <w:t>0</w:t>
            </w:r>
            <w:r w:rsidR="001A70A8" w:rsidRPr="001A70A8">
              <w:rPr>
                <w:rFonts w:ascii="標楷體" w:eastAsia="標楷體"/>
              </w:rPr>
              <w:t>,000</w:t>
            </w:r>
            <w:r w:rsidR="001B384A">
              <w:rPr>
                <w:rFonts w:ascii="標楷體" w:eastAsia="標楷體" w:hint="eastAsia"/>
              </w:rPr>
              <w:t>千</w:t>
            </w:r>
            <w:r w:rsidR="001A70A8" w:rsidRPr="001A70A8">
              <w:rPr>
                <w:rFonts w:ascii="標楷體" w:eastAsia="標楷體" w:hint="eastAsia"/>
              </w:rPr>
              <w:t>元</w:t>
            </w:r>
            <w:r w:rsidR="008B53E8" w:rsidRPr="001A70A8">
              <w:rPr>
                <w:rFonts w:ascii="標楷體" w:eastAsia="標楷體" w:hint="eastAsia"/>
              </w:rPr>
              <w:t>；</w:t>
            </w:r>
            <w:r w:rsidR="00456DCD" w:rsidRPr="001A70A8">
              <w:rPr>
                <w:rFonts w:ascii="標楷體" w:eastAsia="標楷體" w:hint="eastAsia"/>
              </w:rPr>
              <w:t>衛生福利部</w:t>
            </w:r>
            <w:r w:rsidR="00AC4B3F" w:rsidRPr="001A70A8">
              <w:rPr>
                <w:rFonts w:ascii="標楷體" w:eastAsia="標楷體" w:hint="eastAsia"/>
              </w:rPr>
              <w:t>補助</w:t>
            </w:r>
            <w:r w:rsidRPr="001A70A8">
              <w:rPr>
                <w:rFonts w:ascii="標楷體" w:eastAsia="標楷體" w:hint="eastAsia"/>
              </w:rPr>
              <w:t>培訓畢業後</w:t>
            </w:r>
            <w:proofErr w:type="gramStart"/>
            <w:r w:rsidRPr="001A70A8">
              <w:rPr>
                <w:rFonts w:ascii="標楷體" w:eastAsia="標楷體" w:hint="eastAsia"/>
              </w:rPr>
              <w:t>醫</w:t>
            </w:r>
            <w:proofErr w:type="gramEnd"/>
            <w:r w:rsidRPr="001A70A8">
              <w:rPr>
                <w:rFonts w:ascii="標楷體" w:eastAsia="標楷體" w:hint="eastAsia"/>
              </w:rPr>
              <w:t>事人員</w:t>
            </w:r>
            <w:r w:rsidR="00AC4B3F" w:rsidRPr="001A70A8">
              <w:rPr>
                <w:rFonts w:ascii="標楷體" w:eastAsia="標楷體" w:hint="eastAsia"/>
              </w:rPr>
              <w:t>在職教育之</w:t>
            </w:r>
            <w:r w:rsidRPr="001A70A8">
              <w:rPr>
                <w:rFonts w:ascii="標楷體" w:eastAsia="標楷體" w:hint="eastAsia"/>
              </w:rPr>
              <w:t>教學成本</w:t>
            </w:r>
            <w:r w:rsidR="00AC4B3F" w:rsidRPr="001A70A8">
              <w:rPr>
                <w:rFonts w:ascii="標楷體" w:eastAsia="標楷體" w:hint="eastAsia"/>
              </w:rPr>
              <w:t>及西醫</w:t>
            </w:r>
            <w:r w:rsidR="001B517B" w:rsidRPr="001A70A8">
              <w:rPr>
                <w:rFonts w:ascii="標楷體" w:eastAsia="標楷體" w:hint="eastAsia"/>
              </w:rPr>
              <w:t>畢業後一般醫學訓練計畫(PGY)經費</w:t>
            </w:r>
            <w:r w:rsidR="001A70A8" w:rsidRPr="001A70A8">
              <w:rPr>
                <w:rFonts w:ascii="標楷體" w:eastAsia="標楷體" w:hint="eastAsia"/>
              </w:rPr>
              <w:t>90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A70A8" w:rsidRPr="001A70A8">
              <w:rPr>
                <w:rFonts w:ascii="標楷體" w:eastAsia="標楷體" w:hint="eastAsia"/>
              </w:rPr>
              <w:t>774</w:t>
            </w:r>
            <w:r w:rsidR="00456DCD" w:rsidRPr="001A70A8">
              <w:rPr>
                <w:rFonts w:ascii="標楷體" w:eastAsia="標楷體" w:hint="eastAsia"/>
              </w:rPr>
              <w:t>千元</w:t>
            </w:r>
            <w:r w:rsidR="00AC4B3F" w:rsidRPr="001A70A8">
              <w:rPr>
                <w:rFonts w:ascii="標楷體" w:eastAsia="標楷體" w:hint="eastAsia"/>
              </w:rPr>
              <w:t>；</w:t>
            </w:r>
            <w:r w:rsidR="00456DCD" w:rsidRPr="001A70A8">
              <w:rPr>
                <w:rFonts w:ascii="標楷體" w:eastAsia="標楷體" w:hint="eastAsia"/>
              </w:rPr>
              <w:t>器官</w:t>
            </w:r>
            <w:proofErr w:type="gramStart"/>
            <w:r w:rsidR="00456DCD" w:rsidRPr="001A70A8">
              <w:rPr>
                <w:rFonts w:ascii="標楷體" w:eastAsia="標楷體" w:hint="eastAsia"/>
              </w:rPr>
              <w:t>勸募網</w:t>
            </w:r>
            <w:r w:rsidR="00690CD8" w:rsidRPr="001A70A8">
              <w:rPr>
                <w:rFonts w:ascii="標楷體" w:eastAsia="標楷體" w:hint="eastAsia"/>
              </w:rPr>
              <w:t>絡</w:t>
            </w:r>
            <w:proofErr w:type="gramEnd"/>
            <w:r w:rsidR="00456DCD" w:rsidRPr="001A70A8">
              <w:rPr>
                <w:rFonts w:ascii="標楷體" w:eastAsia="標楷體" w:hint="eastAsia"/>
              </w:rPr>
              <w:t>計畫補助經費</w:t>
            </w:r>
            <w:r w:rsidR="006E3E48" w:rsidRPr="001A70A8">
              <w:rPr>
                <w:rFonts w:ascii="標楷體" w:eastAsia="標楷體" w:hint="eastAsia"/>
              </w:rPr>
              <w:t>1</w:t>
            </w:r>
            <w:r w:rsidR="00EC20A6" w:rsidRPr="001A70A8">
              <w:rPr>
                <w:rFonts w:ascii="標楷體" w:eastAsia="標楷體" w:hint="eastAsia"/>
              </w:rPr>
              <w:t>,</w:t>
            </w:r>
            <w:r w:rsidR="006E3E48" w:rsidRPr="001A70A8">
              <w:rPr>
                <w:rFonts w:ascii="標楷體" w:eastAsia="標楷體" w:hint="eastAsia"/>
              </w:rPr>
              <w:t>959</w:t>
            </w:r>
            <w:r w:rsidR="00456DCD" w:rsidRPr="001A70A8">
              <w:rPr>
                <w:rFonts w:ascii="標楷體" w:eastAsia="標楷體" w:hint="eastAsia"/>
              </w:rPr>
              <w:t>千元</w:t>
            </w:r>
            <w:r w:rsidR="00CC2452" w:rsidRPr="001A70A8">
              <w:rPr>
                <w:rFonts w:ascii="標楷體" w:eastAsia="標楷體" w:hint="eastAsia"/>
              </w:rPr>
              <w:t>；</w:t>
            </w:r>
            <w:r w:rsidR="007257F5" w:rsidRPr="001A70A8">
              <w:rPr>
                <w:rFonts w:ascii="標楷體" w:eastAsia="標楷體" w:hint="eastAsia"/>
              </w:rPr>
              <w:t>新北市</w:t>
            </w:r>
            <w:r w:rsidRPr="001A70A8">
              <w:rPr>
                <w:rFonts w:ascii="標楷體" w:eastAsia="標楷體" w:hint="eastAsia"/>
              </w:rPr>
              <w:t>政府基於照顧偏遠地區民眾責任，補助金山分院10,000千元。</w:t>
            </w:r>
          </w:p>
          <w:p w:rsidR="00DD0201" w:rsidRPr="001A70A8" w:rsidRDefault="00DD0201" w:rsidP="00D44221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beforeLines="10" w:before="36" w:line="360" w:lineRule="exact"/>
              <w:ind w:left="840" w:right="74" w:hanging="301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雜項業務收入：</w:t>
            </w:r>
            <w:r w:rsidR="006E283D" w:rsidRPr="001A70A8">
              <w:rPr>
                <w:rFonts w:ascii="標楷體" w:eastAsia="標楷體" w:hint="eastAsia"/>
              </w:rPr>
              <w:t>2</w:t>
            </w:r>
            <w:r w:rsidR="001A70A8" w:rsidRPr="001A70A8">
              <w:rPr>
                <w:rFonts w:ascii="標楷體" w:eastAsia="標楷體" w:hint="eastAsia"/>
              </w:rPr>
              <w:t>2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A70A8" w:rsidRPr="001A70A8">
              <w:rPr>
                <w:rFonts w:ascii="標楷體" w:eastAsia="標楷體" w:hint="eastAsia"/>
              </w:rPr>
              <w:t>853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EC20A6" w:rsidRPr="001A70A8">
              <w:rPr>
                <w:rFonts w:ascii="標楷體" w:eastAsia="標楷體" w:hint="eastAsia"/>
              </w:rPr>
              <w:t>2</w:t>
            </w:r>
            <w:r w:rsidR="00B13AE3" w:rsidRPr="001A70A8">
              <w:rPr>
                <w:rFonts w:ascii="標楷體" w:eastAsia="標楷體" w:hint="eastAsia"/>
              </w:rPr>
              <w:t>0</w:t>
            </w:r>
            <w:r w:rsidR="00EC20A6" w:rsidRPr="001A70A8">
              <w:rPr>
                <w:rFonts w:ascii="標楷體" w:eastAsia="標楷體" w:hint="eastAsia"/>
              </w:rPr>
              <w:t>,</w:t>
            </w:r>
            <w:r w:rsidR="001A70A8" w:rsidRPr="001A70A8">
              <w:rPr>
                <w:rFonts w:ascii="標楷體" w:eastAsia="標楷體" w:hint="eastAsia"/>
              </w:rPr>
              <w:t>405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B13AE3" w:rsidRPr="001A70A8">
              <w:rPr>
                <w:rFonts w:ascii="標楷體" w:eastAsia="標楷體" w:hint="eastAsia"/>
              </w:rPr>
              <w:t>增加</w:t>
            </w:r>
            <w:r w:rsidR="001A70A8" w:rsidRPr="001A70A8">
              <w:rPr>
                <w:rFonts w:ascii="標楷體" w:eastAsia="標楷體" w:hint="eastAsia"/>
              </w:rPr>
              <w:t>2</w:t>
            </w:r>
            <w:r w:rsidR="001A70A8" w:rsidRPr="001A70A8">
              <w:rPr>
                <w:rFonts w:ascii="標楷體" w:eastAsia="標楷體"/>
              </w:rPr>
              <w:t>,448</w:t>
            </w:r>
            <w:r w:rsidR="003F3254" w:rsidRPr="001A70A8">
              <w:rPr>
                <w:rFonts w:ascii="標楷體" w:eastAsia="標楷體" w:hint="eastAsia"/>
              </w:rPr>
              <w:t>千</w:t>
            </w:r>
            <w:r w:rsidRPr="001A70A8">
              <w:rPr>
                <w:rFonts w:ascii="標楷體" w:eastAsia="標楷體" w:hint="eastAsia"/>
              </w:rPr>
              <w:t>元，約</w:t>
            </w:r>
            <w:r w:rsidR="001A70A8" w:rsidRPr="001A70A8">
              <w:rPr>
                <w:rFonts w:ascii="標楷體" w:eastAsia="標楷體"/>
              </w:rPr>
              <w:t>12</w:t>
            </w:r>
            <w:r w:rsidRPr="001A70A8">
              <w:rPr>
                <w:rFonts w:ascii="標楷體" w:eastAsia="標楷體" w:hint="eastAsia"/>
              </w:rPr>
              <w:t>％，係實習代訓收入、醫護人員實務訓練收入</w:t>
            </w:r>
            <w:r w:rsidR="00181BB3" w:rsidRPr="001A70A8">
              <w:rPr>
                <w:rFonts w:ascii="標楷體" w:eastAsia="標楷體" w:hint="eastAsia"/>
              </w:rPr>
              <w:t>及支援其</w:t>
            </w:r>
            <w:r w:rsidR="006C0426" w:rsidRPr="001A70A8">
              <w:rPr>
                <w:rFonts w:ascii="標楷體" w:eastAsia="標楷體" w:hint="eastAsia"/>
              </w:rPr>
              <w:t>他醫療機構辦理醫療業務收入</w:t>
            </w:r>
            <w:r w:rsidR="00B13AE3" w:rsidRPr="001A70A8">
              <w:rPr>
                <w:rFonts w:ascii="標楷體" w:eastAsia="標楷體" w:hint="eastAsia"/>
              </w:rPr>
              <w:t>等</w:t>
            </w:r>
            <w:r w:rsidRPr="001A70A8">
              <w:rPr>
                <w:rFonts w:ascii="標楷體" w:eastAsia="標楷體" w:hint="eastAsia"/>
              </w:rPr>
              <w:t>。</w:t>
            </w:r>
          </w:p>
          <w:p w:rsidR="00DD0201" w:rsidRPr="001A70A8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二、 業務外收入：本年度業務外收入預計</w:t>
            </w:r>
            <w:r w:rsidR="001311BF" w:rsidRPr="001A70A8">
              <w:rPr>
                <w:rFonts w:ascii="標楷體" w:eastAsia="標楷體" w:hint="eastAsia"/>
              </w:rPr>
              <w:t>1,</w:t>
            </w:r>
            <w:r w:rsidR="001A70A8" w:rsidRPr="001A70A8">
              <w:rPr>
                <w:rFonts w:ascii="標楷體" w:eastAsia="標楷體"/>
              </w:rPr>
              <w:t>516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A70A8" w:rsidRPr="001A70A8">
              <w:rPr>
                <w:rFonts w:ascii="標楷體" w:eastAsia="標楷體"/>
              </w:rPr>
              <w:t>234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1A70A8" w:rsidRPr="001A70A8">
              <w:rPr>
                <w:rFonts w:ascii="標楷體" w:eastAsia="標楷體" w:hint="eastAsia"/>
              </w:rPr>
              <w:t>1,370,180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1A70A8" w:rsidRPr="001A70A8">
              <w:rPr>
                <w:rFonts w:ascii="標楷體" w:eastAsia="標楷體" w:hint="eastAsia"/>
              </w:rPr>
              <w:t>增加146</w:t>
            </w:r>
            <w:r w:rsidR="00B13AE3" w:rsidRPr="001A70A8">
              <w:rPr>
                <w:rFonts w:ascii="標楷體" w:eastAsia="標楷體"/>
              </w:rPr>
              <w:t>,05</w:t>
            </w:r>
            <w:r w:rsidR="001A70A8" w:rsidRPr="001A70A8">
              <w:rPr>
                <w:rFonts w:ascii="標楷體" w:eastAsia="標楷體" w:hint="eastAsia"/>
              </w:rPr>
              <w:t>4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1A70A8" w:rsidRPr="001A70A8">
              <w:rPr>
                <w:rFonts w:ascii="標楷體" w:eastAsia="標楷體" w:hint="eastAsia"/>
              </w:rPr>
              <w:t>10.66</w:t>
            </w:r>
            <w:r w:rsidRPr="001A70A8">
              <w:rPr>
                <w:rFonts w:ascii="標楷體" w:eastAsia="標楷體" w:hint="eastAsia"/>
              </w:rPr>
              <w:t>％</w:t>
            </w:r>
            <w:r w:rsidR="00D71AD5" w:rsidRPr="001A70A8">
              <w:rPr>
                <w:rFonts w:ascii="標楷體" w:eastAsia="標楷體" w:hint="eastAsia"/>
              </w:rPr>
              <w:t>，說明如下：</w:t>
            </w:r>
          </w:p>
          <w:p w:rsidR="00DD0201" w:rsidRPr="001A70A8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（一）財務收入：本年度財務收入預計</w:t>
            </w:r>
            <w:r w:rsidR="001311BF" w:rsidRPr="001A70A8">
              <w:rPr>
                <w:rFonts w:ascii="標楷體" w:eastAsia="標楷體" w:hint="eastAsia"/>
              </w:rPr>
              <w:t>3</w:t>
            </w:r>
            <w:r w:rsidR="001A70A8" w:rsidRPr="001A70A8">
              <w:rPr>
                <w:rFonts w:ascii="標楷體" w:eastAsia="標楷體" w:hint="eastAsia"/>
              </w:rPr>
              <w:t>58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A70A8" w:rsidRPr="001A70A8">
              <w:rPr>
                <w:rFonts w:ascii="標楷體" w:eastAsia="標楷體" w:hint="eastAsia"/>
              </w:rPr>
              <w:t>457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1A70A8" w:rsidRPr="001A70A8">
              <w:rPr>
                <w:rFonts w:ascii="標楷體" w:eastAsia="標楷體" w:hint="eastAsia"/>
              </w:rPr>
              <w:t>331,872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B13AE3" w:rsidRPr="001A70A8">
              <w:rPr>
                <w:rFonts w:ascii="標楷體" w:eastAsia="標楷體" w:hint="eastAsia"/>
              </w:rPr>
              <w:t>增加</w:t>
            </w:r>
            <w:r w:rsidR="001A70A8" w:rsidRPr="001A70A8">
              <w:rPr>
                <w:rFonts w:ascii="標楷體" w:eastAsia="標楷體" w:hint="eastAsia"/>
              </w:rPr>
              <w:t>26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A70A8" w:rsidRPr="001A70A8">
              <w:rPr>
                <w:rFonts w:ascii="標楷體" w:eastAsia="標楷體" w:hint="eastAsia"/>
              </w:rPr>
              <w:t>585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1A70A8" w:rsidRPr="001A70A8">
              <w:rPr>
                <w:rFonts w:ascii="標楷體" w:eastAsia="標楷體" w:hint="eastAsia"/>
              </w:rPr>
              <w:t>8.01</w:t>
            </w:r>
            <w:r w:rsidRPr="001A70A8">
              <w:rPr>
                <w:rFonts w:ascii="標楷體" w:eastAsia="標楷體" w:hint="eastAsia"/>
              </w:rPr>
              <w:t>％，</w:t>
            </w:r>
            <w:r w:rsidR="00081C64" w:rsidRPr="001A70A8">
              <w:rPr>
                <w:rFonts w:ascii="標楷體" w:eastAsia="標楷體" w:hint="eastAsia"/>
              </w:rPr>
              <w:t>係</w:t>
            </w:r>
            <w:r w:rsidR="00B13AE3" w:rsidRPr="001A70A8">
              <w:rPr>
                <w:rFonts w:ascii="標楷體" w:eastAsia="標楷體" w:hint="eastAsia"/>
              </w:rPr>
              <w:t>以預計</w:t>
            </w:r>
            <w:proofErr w:type="gramStart"/>
            <w:r w:rsidR="00B13AE3" w:rsidRPr="001A70A8">
              <w:rPr>
                <w:rFonts w:ascii="標楷體" w:eastAsia="標楷體" w:hint="eastAsia"/>
              </w:rPr>
              <w:t>10</w:t>
            </w:r>
            <w:r w:rsidR="001A70A8" w:rsidRPr="001A70A8">
              <w:rPr>
                <w:rFonts w:ascii="標楷體" w:eastAsia="標楷體" w:hint="eastAsia"/>
              </w:rPr>
              <w:t>9</w:t>
            </w:r>
            <w:proofErr w:type="gramEnd"/>
            <w:r w:rsidR="00B13AE3" w:rsidRPr="001A70A8">
              <w:rPr>
                <w:rFonts w:ascii="標楷體" w:eastAsia="標楷體" w:hint="eastAsia"/>
              </w:rPr>
              <w:t>年度存款餘額及現行</w:t>
            </w:r>
            <w:r w:rsidR="00081C64" w:rsidRPr="001A70A8">
              <w:rPr>
                <w:rFonts w:ascii="標楷體" w:eastAsia="標楷體" w:hint="eastAsia"/>
              </w:rPr>
              <w:t>銀行</w:t>
            </w:r>
            <w:r w:rsidR="00B13AE3" w:rsidRPr="001A70A8">
              <w:rPr>
                <w:rFonts w:ascii="標楷體" w:eastAsia="標楷體" w:hint="eastAsia"/>
              </w:rPr>
              <w:t>存款</w:t>
            </w:r>
            <w:r w:rsidR="00081C64" w:rsidRPr="001A70A8">
              <w:rPr>
                <w:rFonts w:ascii="標楷體" w:eastAsia="標楷體" w:hint="eastAsia"/>
              </w:rPr>
              <w:t>利率</w:t>
            </w:r>
            <w:r w:rsidR="00B13AE3" w:rsidRPr="001A70A8">
              <w:rPr>
                <w:rFonts w:ascii="標楷體" w:eastAsia="標楷體" w:hint="eastAsia"/>
              </w:rPr>
              <w:t>估</w:t>
            </w:r>
            <w:r w:rsidR="00081C64" w:rsidRPr="001A70A8">
              <w:rPr>
                <w:rFonts w:ascii="標楷體" w:eastAsia="標楷體" w:hint="eastAsia"/>
              </w:rPr>
              <w:lastRenderedPageBreak/>
              <w:t>列。</w:t>
            </w:r>
          </w:p>
          <w:p w:rsidR="00DD0201" w:rsidRPr="001A70A8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（二）其他業務外收入：本年度其他業務外收入預計</w:t>
            </w:r>
            <w:r w:rsidR="006E283D" w:rsidRPr="001A70A8">
              <w:rPr>
                <w:rFonts w:ascii="標楷體" w:eastAsia="標楷體" w:hint="eastAsia"/>
              </w:rPr>
              <w:t>1,</w:t>
            </w:r>
            <w:r w:rsidR="001A70A8" w:rsidRPr="001A70A8">
              <w:rPr>
                <w:rFonts w:ascii="標楷體" w:eastAsia="標楷體" w:hint="eastAsia"/>
              </w:rPr>
              <w:t>157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A70A8" w:rsidRPr="001A70A8">
              <w:rPr>
                <w:rFonts w:ascii="標楷體" w:eastAsia="標楷體" w:hint="eastAsia"/>
              </w:rPr>
              <w:t>777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1A70A8" w:rsidRPr="001A70A8">
              <w:rPr>
                <w:rFonts w:ascii="標楷體" w:eastAsia="標楷體" w:hint="eastAsia"/>
              </w:rPr>
              <w:t>1,038,308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1A70A8" w:rsidRPr="001A70A8">
              <w:rPr>
                <w:rFonts w:ascii="標楷體" w:eastAsia="標楷體" w:hint="eastAsia"/>
              </w:rPr>
              <w:t>增加119</w:t>
            </w:r>
            <w:r w:rsidR="00DD577B" w:rsidRPr="001A70A8">
              <w:rPr>
                <w:rFonts w:ascii="標楷體" w:eastAsia="標楷體" w:hint="eastAsia"/>
              </w:rPr>
              <w:t>,</w:t>
            </w:r>
            <w:r w:rsidR="001A70A8" w:rsidRPr="001A70A8">
              <w:rPr>
                <w:rFonts w:ascii="標楷體" w:eastAsia="標楷體" w:hint="eastAsia"/>
              </w:rPr>
              <w:t>469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1A70A8" w:rsidRPr="001A70A8">
              <w:rPr>
                <w:rFonts w:ascii="標楷體" w:eastAsia="標楷體" w:hint="eastAsia"/>
              </w:rPr>
              <w:t>11.51</w:t>
            </w:r>
            <w:r w:rsidRPr="001A70A8">
              <w:rPr>
                <w:rFonts w:ascii="標楷體" w:eastAsia="標楷體" w:hint="eastAsia"/>
              </w:rPr>
              <w:t>％，</w:t>
            </w:r>
            <w:r w:rsidR="006603BA" w:rsidRPr="001A70A8">
              <w:rPr>
                <w:rFonts w:ascii="標楷體" w:eastAsia="標楷體" w:hint="eastAsia"/>
              </w:rPr>
              <w:t>係資產使用及權利金收入、受贈學術研究支援專款收入</w:t>
            </w:r>
            <w:r w:rsidR="00331A15" w:rsidRPr="001A70A8">
              <w:rPr>
                <w:rFonts w:ascii="標楷體" w:eastAsia="標楷體" w:hint="eastAsia"/>
              </w:rPr>
              <w:t>、隨折舊及攤銷費用提</w:t>
            </w:r>
            <w:proofErr w:type="gramStart"/>
            <w:r w:rsidR="00331A15" w:rsidRPr="001A70A8">
              <w:rPr>
                <w:rFonts w:ascii="標楷體" w:eastAsia="標楷體" w:hint="eastAsia"/>
              </w:rPr>
              <w:t>列轉列受</w:t>
            </w:r>
            <w:proofErr w:type="gramEnd"/>
            <w:r w:rsidR="00331A15" w:rsidRPr="001A70A8">
              <w:rPr>
                <w:rFonts w:ascii="標楷體" w:eastAsia="標楷體" w:hint="eastAsia"/>
              </w:rPr>
              <w:t>贈收入</w:t>
            </w:r>
            <w:r w:rsidR="006603BA" w:rsidRPr="001A70A8">
              <w:rPr>
                <w:rFonts w:ascii="標楷體" w:eastAsia="標楷體" w:hint="eastAsia"/>
              </w:rPr>
              <w:t>及臨床試驗計畫</w:t>
            </w:r>
            <w:r w:rsidR="00331A15" w:rsidRPr="001A70A8">
              <w:rPr>
                <w:rFonts w:ascii="標楷體" w:eastAsia="標楷體" w:hint="eastAsia"/>
              </w:rPr>
              <w:t>經費收入</w:t>
            </w:r>
            <w:r w:rsidR="006603BA" w:rsidRPr="001A70A8">
              <w:rPr>
                <w:rFonts w:ascii="標楷體" w:eastAsia="標楷體" w:hint="eastAsia"/>
              </w:rPr>
              <w:t>等項目，參酌</w:t>
            </w:r>
            <w:proofErr w:type="gramStart"/>
            <w:r w:rsidR="006603BA" w:rsidRPr="001A70A8">
              <w:rPr>
                <w:rFonts w:ascii="標楷體" w:eastAsia="標楷體" w:hint="eastAsia"/>
              </w:rPr>
              <w:t>10</w:t>
            </w:r>
            <w:r w:rsidR="001A70A8" w:rsidRPr="001A70A8">
              <w:rPr>
                <w:rFonts w:ascii="標楷體" w:eastAsia="標楷體" w:hint="eastAsia"/>
              </w:rPr>
              <w:t>9</w:t>
            </w:r>
            <w:proofErr w:type="gramEnd"/>
            <w:r w:rsidR="006603BA" w:rsidRPr="001A70A8">
              <w:rPr>
                <w:rFonts w:ascii="標楷體" w:eastAsia="標楷體" w:hint="eastAsia"/>
              </w:rPr>
              <w:t>年度業務預估增減、前年度決算數及上年度預算數，扣除非例行性收入</w:t>
            </w:r>
            <w:proofErr w:type="gramStart"/>
            <w:r w:rsidR="006603BA" w:rsidRPr="001A70A8">
              <w:rPr>
                <w:rFonts w:ascii="標楷體" w:eastAsia="標楷體" w:hint="eastAsia"/>
              </w:rPr>
              <w:t>穩健概</w:t>
            </w:r>
            <w:proofErr w:type="gramEnd"/>
            <w:r w:rsidR="006603BA" w:rsidRPr="001A70A8">
              <w:rPr>
                <w:rFonts w:ascii="標楷體" w:eastAsia="標楷體" w:hint="eastAsia"/>
              </w:rPr>
              <w:t>估</w:t>
            </w:r>
            <w:r w:rsidR="00C80527" w:rsidRPr="001A70A8">
              <w:rPr>
                <w:rFonts w:ascii="標楷體" w:eastAsia="標楷體" w:hAnsi="標楷體" w:hint="eastAsia"/>
              </w:rPr>
              <w:t>。</w:t>
            </w:r>
          </w:p>
          <w:p w:rsidR="00DD0201" w:rsidRPr="001A70A8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1A70A8">
              <w:rPr>
                <w:rFonts w:ascii="標楷體" w:eastAsia="標楷體" w:hint="eastAsia"/>
              </w:rPr>
              <w:t>三、 業務成本與費用：本年度業務成本與費用預計</w:t>
            </w:r>
            <w:r w:rsidR="001A70A8" w:rsidRPr="001A70A8">
              <w:rPr>
                <w:rFonts w:ascii="標楷體" w:eastAsia="標楷體" w:hint="eastAsia"/>
              </w:rPr>
              <w:t>36</w:t>
            </w:r>
            <w:r w:rsidR="001809AC" w:rsidRPr="001A70A8">
              <w:rPr>
                <w:rFonts w:ascii="標楷體" w:eastAsia="標楷體" w:hint="eastAsia"/>
              </w:rPr>
              <w:t>,</w:t>
            </w:r>
            <w:r w:rsidR="00CD4BCC">
              <w:rPr>
                <w:rFonts w:ascii="標楷體" w:eastAsia="標楷體" w:hint="eastAsia"/>
              </w:rPr>
              <w:t>593</w:t>
            </w:r>
            <w:r w:rsidR="001809AC" w:rsidRPr="001A70A8">
              <w:rPr>
                <w:rFonts w:ascii="標楷體" w:eastAsia="標楷體" w:hint="eastAsia"/>
              </w:rPr>
              <w:t>,</w:t>
            </w:r>
            <w:r w:rsidR="00CD4BCC">
              <w:rPr>
                <w:rFonts w:ascii="標楷體" w:eastAsia="標楷體" w:hint="eastAsia"/>
              </w:rPr>
              <w:t>612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B13AE3" w:rsidRPr="001A70A8">
              <w:rPr>
                <w:rFonts w:ascii="標楷體" w:eastAsia="標楷體" w:hint="eastAsia"/>
              </w:rPr>
              <w:t>3</w:t>
            </w:r>
            <w:r w:rsidR="001A70A8" w:rsidRPr="001A70A8">
              <w:rPr>
                <w:rFonts w:ascii="標楷體" w:eastAsia="標楷體" w:hint="eastAsia"/>
              </w:rPr>
              <w:t>4</w:t>
            </w:r>
            <w:r w:rsidR="00B13AE3" w:rsidRPr="001A70A8">
              <w:rPr>
                <w:rFonts w:ascii="標楷體" w:eastAsia="標楷體" w:hint="eastAsia"/>
              </w:rPr>
              <w:t>,</w:t>
            </w:r>
            <w:r w:rsidR="001A70A8" w:rsidRPr="001A70A8">
              <w:rPr>
                <w:rFonts w:ascii="標楷體" w:eastAsia="標楷體" w:hint="eastAsia"/>
              </w:rPr>
              <w:t>307</w:t>
            </w:r>
            <w:r w:rsidR="00B13AE3" w:rsidRPr="001A70A8">
              <w:rPr>
                <w:rFonts w:ascii="標楷體" w:eastAsia="標楷體" w:hint="eastAsia"/>
              </w:rPr>
              <w:t>,</w:t>
            </w:r>
            <w:r w:rsidR="001A70A8" w:rsidRPr="001A70A8">
              <w:rPr>
                <w:rFonts w:ascii="標楷體" w:eastAsia="標楷體" w:hint="eastAsia"/>
              </w:rPr>
              <w:t>392</w:t>
            </w:r>
            <w:r w:rsidRPr="001A70A8">
              <w:rPr>
                <w:rFonts w:ascii="標楷體" w:eastAsia="標楷體" w:hint="eastAsia"/>
              </w:rPr>
              <w:t>千元，增加</w:t>
            </w:r>
            <w:r w:rsidR="001A70A8" w:rsidRPr="001A70A8">
              <w:rPr>
                <w:rFonts w:ascii="標楷體" w:eastAsia="標楷體" w:hint="eastAsia"/>
              </w:rPr>
              <w:t>2</w:t>
            </w:r>
            <w:r w:rsidR="00CD4BCC">
              <w:rPr>
                <w:rFonts w:ascii="標楷體" w:eastAsia="標楷體"/>
              </w:rPr>
              <w:t>,2</w:t>
            </w:r>
            <w:r w:rsidR="00CD4BCC">
              <w:rPr>
                <w:rFonts w:ascii="標楷體" w:eastAsia="標楷體" w:hint="eastAsia"/>
              </w:rPr>
              <w:t>86</w:t>
            </w:r>
            <w:r w:rsidR="001809AC" w:rsidRPr="001A70A8">
              <w:rPr>
                <w:rFonts w:ascii="標楷體" w:eastAsia="標楷體" w:hint="eastAsia"/>
              </w:rPr>
              <w:t>,</w:t>
            </w:r>
            <w:r w:rsidR="00CD4BCC">
              <w:rPr>
                <w:rFonts w:ascii="標楷體" w:eastAsia="標楷體" w:hint="eastAsia"/>
              </w:rPr>
              <w:t>220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CD4BCC">
              <w:rPr>
                <w:rFonts w:ascii="標楷體" w:eastAsia="標楷體"/>
              </w:rPr>
              <w:t>6.6</w:t>
            </w:r>
            <w:r w:rsidR="00CD4BCC">
              <w:rPr>
                <w:rFonts w:ascii="標楷體" w:eastAsia="標楷體" w:hint="eastAsia"/>
              </w:rPr>
              <w:t>6</w:t>
            </w:r>
            <w:r w:rsidRPr="001A70A8">
              <w:rPr>
                <w:rFonts w:ascii="標楷體" w:eastAsia="標楷體" w:hint="eastAsia"/>
              </w:rPr>
              <w:t>％，</w:t>
            </w:r>
            <w:r w:rsidR="00796EDA" w:rsidRPr="001A70A8">
              <w:rPr>
                <w:rFonts w:ascii="標楷體" w:eastAsia="標楷體" w:hint="eastAsia"/>
              </w:rPr>
              <w:t>其中包括：</w:t>
            </w:r>
          </w:p>
          <w:p w:rsidR="00DD0201" w:rsidRPr="001A70A8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1A70A8">
              <w:rPr>
                <w:rFonts w:ascii="標楷體" w:eastAsia="標楷體" w:hint="eastAsia"/>
              </w:rPr>
              <w:t>（一）教學成本：本年度預計</w:t>
            </w:r>
            <w:r w:rsidR="00CA2C85" w:rsidRPr="001A70A8">
              <w:rPr>
                <w:rFonts w:ascii="標楷體" w:eastAsia="標楷體" w:hint="eastAsia"/>
              </w:rPr>
              <w:t>3</w:t>
            </w:r>
            <w:r w:rsidR="001809AC" w:rsidRPr="001A70A8">
              <w:rPr>
                <w:rFonts w:ascii="標楷體" w:eastAsia="標楷體" w:hint="eastAsia"/>
              </w:rPr>
              <w:t>,</w:t>
            </w:r>
            <w:r w:rsidR="00CD4BCC">
              <w:rPr>
                <w:rFonts w:ascii="標楷體" w:eastAsia="標楷體"/>
              </w:rPr>
              <w:t>2</w:t>
            </w:r>
            <w:r w:rsidR="00CD4BCC">
              <w:rPr>
                <w:rFonts w:ascii="標楷體" w:eastAsia="標楷體" w:hint="eastAsia"/>
              </w:rPr>
              <w:t>01</w:t>
            </w:r>
            <w:r w:rsidR="001809AC" w:rsidRPr="001A70A8">
              <w:rPr>
                <w:rFonts w:ascii="標楷體" w:eastAsia="標楷體" w:hint="eastAsia"/>
              </w:rPr>
              <w:t>,</w:t>
            </w:r>
            <w:r w:rsidR="00CD4BCC">
              <w:rPr>
                <w:rFonts w:ascii="標楷體" w:eastAsia="標楷體" w:hint="eastAsia"/>
              </w:rPr>
              <w:t>837</w:t>
            </w:r>
            <w:r w:rsidRPr="001A70A8">
              <w:rPr>
                <w:rFonts w:ascii="標楷體" w:eastAsia="標楷體" w:hint="eastAsia"/>
              </w:rPr>
              <w:t>千元，較上年度預算數</w:t>
            </w:r>
            <w:r w:rsidR="00B13AE3" w:rsidRPr="001A70A8">
              <w:rPr>
                <w:rFonts w:ascii="標楷體" w:eastAsia="標楷體" w:hint="eastAsia"/>
              </w:rPr>
              <w:t>3,</w:t>
            </w:r>
            <w:r w:rsidR="001A70A8" w:rsidRPr="001A70A8">
              <w:rPr>
                <w:rFonts w:ascii="標楷體" w:eastAsia="標楷體"/>
              </w:rPr>
              <w:t>126</w:t>
            </w:r>
            <w:r w:rsidR="00B13AE3" w:rsidRPr="001A70A8">
              <w:rPr>
                <w:rFonts w:ascii="標楷體" w:eastAsia="標楷體" w:hint="eastAsia"/>
              </w:rPr>
              <w:t>,</w:t>
            </w:r>
            <w:r w:rsidR="001A70A8" w:rsidRPr="001A70A8">
              <w:rPr>
                <w:rFonts w:ascii="標楷體" w:eastAsia="標楷體"/>
              </w:rPr>
              <w:t>456</w:t>
            </w:r>
            <w:r w:rsidRPr="001A70A8">
              <w:rPr>
                <w:rFonts w:ascii="標楷體" w:eastAsia="標楷體" w:hint="eastAsia"/>
              </w:rPr>
              <w:t>千元，</w:t>
            </w:r>
            <w:r w:rsidR="00C474D3" w:rsidRPr="001A70A8">
              <w:rPr>
                <w:rFonts w:ascii="標楷體" w:eastAsia="標楷體" w:hint="eastAsia"/>
              </w:rPr>
              <w:t>增加</w:t>
            </w:r>
            <w:r w:rsidR="00CD4BCC">
              <w:rPr>
                <w:rFonts w:ascii="標楷體" w:eastAsia="標楷體" w:hint="eastAsia"/>
              </w:rPr>
              <w:t>75</w:t>
            </w:r>
            <w:r w:rsidR="001809AC" w:rsidRPr="001A70A8">
              <w:rPr>
                <w:rFonts w:ascii="標楷體" w:eastAsia="標楷體" w:hint="eastAsia"/>
              </w:rPr>
              <w:t>,</w:t>
            </w:r>
            <w:r w:rsidR="00CD4BCC">
              <w:rPr>
                <w:rFonts w:ascii="標楷體" w:eastAsia="標楷體" w:hint="eastAsia"/>
              </w:rPr>
              <w:t>381</w:t>
            </w:r>
            <w:r w:rsidRPr="001A70A8">
              <w:rPr>
                <w:rFonts w:ascii="標楷體" w:eastAsia="標楷體" w:hint="eastAsia"/>
              </w:rPr>
              <w:t>千元，約</w:t>
            </w:r>
            <w:r w:rsidR="00CD4BCC">
              <w:rPr>
                <w:rFonts w:ascii="標楷體" w:eastAsia="標楷體"/>
              </w:rPr>
              <w:t>2.</w:t>
            </w:r>
            <w:r w:rsidR="00CD4BCC">
              <w:rPr>
                <w:rFonts w:ascii="標楷體" w:eastAsia="標楷體" w:hint="eastAsia"/>
              </w:rPr>
              <w:t>41</w:t>
            </w:r>
            <w:r w:rsidRPr="001A70A8">
              <w:rPr>
                <w:rFonts w:ascii="標楷體" w:eastAsia="標楷體" w:hint="eastAsia"/>
              </w:rPr>
              <w:t>％，</w:t>
            </w:r>
            <w:r w:rsidR="006603BA" w:rsidRPr="001A70A8">
              <w:rPr>
                <w:rFonts w:ascii="標楷體" w:eastAsia="標楷體" w:hint="eastAsia"/>
              </w:rPr>
              <w:t>係參酌前年度決算數，另考量籌建健康大樓</w:t>
            </w:r>
            <w:r w:rsidR="001A70A8" w:rsidRPr="001A70A8">
              <w:rPr>
                <w:rFonts w:ascii="標楷體" w:eastAsia="標楷體" w:hint="eastAsia"/>
              </w:rPr>
              <w:t>及新竹生</w:t>
            </w:r>
            <w:proofErr w:type="gramStart"/>
            <w:r w:rsidR="001A70A8" w:rsidRPr="001A70A8">
              <w:rPr>
                <w:rFonts w:ascii="標楷體" w:eastAsia="標楷體" w:hint="eastAsia"/>
              </w:rPr>
              <w:t>醫</w:t>
            </w:r>
            <w:proofErr w:type="gramEnd"/>
            <w:r w:rsidR="001A70A8" w:rsidRPr="001A70A8">
              <w:rPr>
                <w:rFonts w:ascii="標楷體" w:eastAsia="標楷體" w:hint="eastAsia"/>
              </w:rPr>
              <w:t>園區分院</w:t>
            </w:r>
            <w:r w:rsidR="006603BA" w:rsidRPr="001A70A8">
              <w:rPr>
                <w:rFonts w:ascii="標楷體" w:eastAsia="標楷體" w:hint="eastAsia"/>
              </w:rPr>
              <w:t>需積極培育各類</w:t>
            </w:r>
            <w:proofErr w:type="gramStart"/>
            <w:r w:rsidR="006603BA" w:rsidRPr="001A70A8">
              <w:rPr>
                <w:rFonts w:ascii="標楷體" w:eastAsia="標楷體" w:hint="eastAsia"/>
              </w:rPr>
              <w:t>醫</w:t>
            </w:r>
            <w:proofErr w:type="gramEnd"/>
            <w:r w:rsidR="006603BA" w:rsidRPr="001A70A8">
              <w:rPr>
                <w:rFonts w:ascii="標楷體" w:eastAsia="標楷體" w:hint="eastAsia"/>
              </w:rPr>
              <w:t>事人才及預估受贈學術研究支援專款支出等因素</w:t>
            </w:r>
            <w:proofErr w:type="gramStart"/>
            <w:r w:rsidR="006603BA" w:rsidRPr="001A70A8">
              <w:rPr>
                <w:rFonts w:ascii="標楷體" w:eastAsia="標楷體" w:hint="eastAsia"/>
              </w:rPr>
              <w:t>撙</w:t>
            </w:r>
            <w:proofErr w:type="gramEnd"/>
            <w:r w:rsidR="006603BA" w:rsidRPr="001A70A8">
              <w:rPr>
                <w:rFonts w:ascii="標楷體" w:eastAsia="標楷體" w:hint="eastAsia"/>
              </w:rPr>
              <w:t>節編列</w:t>
            </w:r>
            <w:r w:rsidR="0010279E" w:rsidRPr="001A70A8">
              <w:rPr>
                <w:rFonts w:ascii="標楷體" w:eastAsia="標楷體" w:hAnsi="標楷體" w:hint="eastAsia"/>
              </w:rPr>
              <w:t>。</w:t>
            </w:r>
          </w:p>
          <w:p w:rsidR="00DD0201" w:rsidRPr="00C44DB1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44DB1">
              <w:rPr>
                <w:rFonts w:ascii="標楷體" w:eastAsia="標楷體" w:hint="eastAsia"/>
              </w:rPr>
              <w:t>（二）醫療成本：本年度預計</w:t>
            </w:r>
            <w:r w:rsidR="00C44DB1" w:rsidRPr="00C44DB1">
              <w:rPr>
                <w:rFonts w:ascii="標楷體" w:eastAsia="標楷體" w:hint="eastAsia"/>
              </w:rPr>
              <w:t>31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 w:hint="eastAsia"/>
              </w:rPr>
              <w:t>560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 w:hint="eastAsia"/>
              </w:rPr>
              <w:t>630</w:t>
            </w:r>
            <w:r w:rsidRPr="00C44DB1">
              <w:rPr>
                <w:rFonts w:ascii="標楷體" w:eastAsia="標楷體" w:hint="eastAsia"/>
              </w:rPr>
              <w:t>千元，較上年度預算數</w:t>
            </w:r>
            <w:r w:rsidR="001A70A8" w:rsidRPr="00C44DB1">
              <w:rPr>
                <w:rFonts w:ascii="標楷體" w:eastAsia="標楷體" w:hint="eastAsia"/>
              </w:rPr>
              <w:t>29,406,271</w:t>
            </w:r>
            <w:r w:rsidRPr="00C44DB1">
              <w:rPr>
                <w:rFonts w:ascii="標楷體" w:eastAsia="標楷體" w:hint="eastAsia"/>
              </w:rPr>
              <w:t xml:space="preserve">千元，增加 </w:t>
            </w:r>
            <w:r w:rsidR="00C44DB1" w:rsidRPr="00C44DB1">
              <w:rPr>
                <w:rFonts w:ascii="標楷體" w:eastAsia="標楷體" w:hint="eastAsia"/>
              </w:rPr>
              <w:t>2</w:t>
            </w:r>
            <w:r w:rsidR="00C44DB1" w:rsidRPr="00C44DB1">
              <w:rPr>
                <w:rFonts w:ascii="標楷體" w:eastAsia="標楷體"/>
              </w:rPr>
              <w:t>,154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/>
              </w:rPr>
              <w:t>359</w:t>
            </w:r>
            <w:r w:rsidRPr="00C44DB1">
              <w:rPr>
                <w:rFonts w:ascii="標楷體" w:eastAsia="標楷體" w:hint="eastAsia"/>
              </w:rPr>
              <w:t>千元，約</w:t>
            </w:r>
            <w:r w:rsidR="00C44DB1" w:rsidRPr="00C44DB1">
              <w:rPr>
                <w:rFonts w:ascii="標楷體" w:eastAsia="標楷體"/>
              </w:rPr>
              <w:t>7.33</w:t>
            </w:r>
            <w:r w:rsidRPr="00C44DB1">
              <w:rPr>
                <w:rFonts w:ascii="標楷體" w:eastAsia="標楷體" w:hint="eastAsia"/>
              </w:rPr>
              <w:t>％，係配合</w:t>
            </w:r>
            <w:r w:rsidR="00C44DB1" w:rsidRPr="00C44DB1">
              <w:rPr>
                <w:rFonts w:ascii="標楷體" w:eastAsia="標楷體"/>
              </w:rPr>
              <w:t>預計業務量調整</w:t>
            </w:r>
            <w:r w:rsidR="00C44DB1" w:rsidRPr="00C44DB1">
              <w:rPr>
                <w:rFonts w:ascii="標楷體" w:eastAsia="標楷體" w:hint="eastAsia"/>
              </w:rPr>
              <w:t>及新竹生</w:t>
            </w:r>
            <w:proofErr w:type="gramStart"/>
            <w:r w:rsidR="00C44DB1" w:rsidRPr="00C44DB1">
              <w:rPr>
                <w:rFonts w:ascii="標楷體" w:eastAsia="標楷體" w:hint="eastAsia"/>
              </w:rPr>
              <w:t>醫</w:t>
            </w:r>
            <w:proofErr w:type="gramEnd"/>
            <w:r w:rsidR="00C44DB1" w:rsidRPr="00C44DB1">
              <w:rPr>
                <w:rFonts w:ascii="標楷體" w:eastAsia="標楷體" w:hint="eastAsia"/>
              </w:rPr>
              <w:t>園區分院109年啟用營運</w:t>
            </w:r>
            <w:r w:rsidRPr="00C44DB1">
              <w:rPr>
                <w:rFonts w:ascii="標楷體" w:eastAsia="標楷體" w:hint="eastAsia"/>
              </w:rPr>
              <w:t xml:space="preserve">而調升。其中門診醫療成本 </w:t>
            </w:r>
            <w:r w:rsidR="000E710B" w:rsidRPr="00C44DB1">
              <w:rPr>
                <w:rFonts w:ascii="標楷體" w:eastAsia="標楷體" w:hint="eastAsia"/>
              </w:rPr>
              <w:t>1</w:t>
            </w:r>
            <w:r w:rsidR="00C44DB1" w:rsidRPr="00C44DB1">
              <w:rPr>
                <w:rFonts w:ascii="標楷體" w:eastAsia="標楷體"/>
              </w:rPr>
              <w:t>5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/>
              </w:rPr>
              <w:t>804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/>
              </w:rPr>
              <w:t>104</w:t>
            </w:r>
            <w:r w:rsidRPr="00C44DB1">
              <w:rPr>
                <w:rFonts w:ascii="標楷體" w:eastAsia="標楷體" w:hint="eastAsia"/>
              </w:rPr>
              <w:t>千元，住院醫療成本</w:t>
            </w:r>
            <w:r w:rsidR="000E710B" w:rsidRPr="00C44DB1">
              <w:rPr>
                <w:rFonts w:ascii="標楷體" w:eastAsia="標楷體" w:hint="eastAsia"/>
              </w:rPr>
              <w:t>1</w:t>
            </w:r>
            <w:r w:rsidR="00C44DB1" w:rsidRPr="00C44DB1">
              <w:rPr>
                <w:rFonts w:ascii="標楷體" w:eastAsia="標楷體"/>
              </w:rPr>
              <w:t>5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/>
              </w:rPr>
              <w:t>423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/>
              </w:rPr>
              <w:t>351</w:t>
            </w:r>
            <w:r w:rsidRPr="00C44DB1">
              <w:rPr>
                <w:rFonts w:ascii="標楷體" w:eastAsia="標楷體" w:hint="eastAsia"/>
              </w:rPr>
              <w:t>千元，其他醫療成本</w:t>
            </w:r>
            <w:r w:rsidR="00CA2C85" w:rsidRPr="00C44DB1">
              <w:rPr>
                <w:rFonts w:ascii="標楷體" w:eastAsia="標楷體" w:hint="eastAsia"/>
              </w:rPr>
              <w:t>3</w:t>
            </w:r>
            <w:r w:rsidR="00C44DB1" w:rsidRPr="00C44DB1">
              <w:rPr>
                <w:rFonts w:ascii="標楷體" w:eastAsia="標楷體"/>
              </w:rPr>
              <w:t>33</w:t>
            </w:r>
            <w:r w:rsidR="001809AC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/>
              </w:rPr>
              <w:t>175</w:t>
            </w:r>
            <w:r w:rsidRPr="00C44DB1">
              <w:rPr>
                <w:rFonts w:ascii="標楷體" w:eastAsia="標楷體" w:hint="eastAsia"/>
              </w:rPr>
              <w:t>千元。</w:t>
            </w:r>
          </w:p>
          <w:p w:rsidR="00DD0201" w:rsidRPr="00C44DB1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44DB1">
              <w:rPr>
                <w:rFonts w:ascii="標楷體" w:eastAsia="標楷體" w:hint="eastAsia"/>
              </w:rPr>
              <w:t>（三）其他業務成本：本年度預計</w:t>
            </w:r>
            <w:r w:rsidR="006603BA" w:rsidRPr="00C44DB1">
              <w:rPr>
                <w:rFonts w:ascii="標楷體" w:eastAsia="標楷體" w:hint="eastAsia"/>
              </w:rPr>
              <w:t>1</w:t>
            </w:r>
            <w:r w:rsidR="008D1156" w:rsidRPr="00C44DB1">
              <w:rPr>
                <w:rFonts w:ascii="標楷體" w:eastAsia="標楷體" w:hint="eastAsia"/>
              </w:rPr>
              <w:t>1</w:t>
            </w:r>
            <w:r w:rsidR="000971E9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/>
              </w:rPr>
              <w:t>701</w:t>
            </w:r>
            <w:r w:rsidRPr="00C44DB1">
              <w:rPr>
                <w:rFonts w:ascii="標楷體" w:eastAsia="標楷體" w:hint="eastAsia"/>
              </w:rPr>
              <w:t>千元，較上年度預算數</w:t>
            </w:r>
            <w:r w:rsidR="00C44DB1" w:rsidRPr="00C44DB1">
              <w:rPr>
                <w:rFonts w:ascii="標楷體" w:eastAsia="標楷體" w:hint="eastAsia"/>
              </w:rPr>
              <w:t>11,158</w:t>
            </w:r>
            <w:r w:rsidRPr="00C44DB1">
              <w:rPr>
                <w:rFonts w:ascii="標楷體" w:eastAsia="標楷體" w:hint="eastAsia"/>
              </w:rPr>
              <w:t>千元，</w:t>
            </w:r>
            <w:r w:rsidR="00C44DB1" w:rsidRPr="00C44DB1">
              <w:rPr>
                <w:rFonts w:ascii="標楷體" w:eastAsia="標楷體" w:hint="eastAsia"/>
              </w:rPr>
              <w:t>增加543</w:t>
            </w:r>
            <w:r w:rsidRPr="00C44DB1">
              <w:rPr>
                <w:rFonts w:ascii="標楷體" w:eastAsia="標楷體" w:hint="eastAsia"/>
              </w:rPr>
              <w:t>千元，約</w:t>
            </w:r>
            <w:r w:rsidR="00C44DB1" w:rsidRPr="00C44DB1">
              <w:rPr>
                <w:rFonts w:ascii="標楷體" w:eastAsia="標楷體" w:hint="eastAsia"/>
              </w:rPr>
              <w:t>4.87</w:t>
            </w:r>
            <w:r w:rsidRPr="00C44DB1">
              <w:rPr>
                <w:rFonts w:ascii="標楷體" w:eastAsia="標楷體" w:hint="eastAsia"/>
              </w:rPr>
              <w:t>%</w:t>
            </w:r>
            <w:r w:rsidR="009775A4" w:rsidRPr="00C44DB1">
              <w:rPr>
                <w:rFonts w:ascii="標楷體" w:eastAsia="標楷體" w:hint="eastAsia"/>
              </w:rPr>
              <w:t>，係參酌</w:t>
            </w:r>
            <w:r w:rsidR="006603BA" w:rsidRPr="00C44DB1">
              <w:rPr>
                <w:rFonts w:ascii="標楷體" w:eastAsia="標楷體" w:hint="eastAsia"/>
              </w:rPr>
              <w:t>前</w:t>
            </w:r>
            <w:r w:rsidR="009775A4" w:rsidRPr="00C44DB1">
              <w:rPr>
                <w:rFonts w:ascii="標楷體" w:eastAsia="標楷體" w:hint="eastAsia"/>
              </w:rPr>
              <w:t>年度決算數</w:t>
            </w:r>
            <w:r w:rsidR="000E710B" w:rsidRPr="00C44DB1">
              <w:rPr>
                <w:rFonts w:ascii="標楷體" w:eastAsia="標楷體" w:hint="eastAsia"/>
              </w:rPr>
              <w:t>及</w:t>
            </w:r>
            <w:r w:rsidR="006603BA" w:rsidRPr="00C44DB1">
              <w:rPr>
                <w:rFonts w:ascii="標楷體" w:eastAsia="標楷體" w:hint="eastAsia"/>
              </w:rPr>
              <w:t>上年</w:t>
            </w:r>
            <w:r w:rsidR="000E710B" w:rsidRPr="00C44DB1">
              <w:rPr>
                <w:rFonts w:ascii="標楷體" w:eastAsia="標楷體" w:hint="eastAsia"/>
              </w:rPr>
              <w:t>度預算數</w:t>
            </w:r>
            <w:r w:rsidR="00CA2C85" w:rsidRPr="00C44DB1">
              <w:rPr>
                <w:rFonts w:ascii="標楷體" w:eastAsia="標楷體" w:hint="eastAsia"/>
              </w:rPr>
              <w:t>酌以</w:t>
            </w:r>
            <w:r w:rsidR="009775A4" w:rsidRPr="00C44DB1">
              <w:rPr>
                <w:rFonts w:ascii="標楷體" w:eastAsia="標楷體" w:hint="eastAsia"/>
              </w:rPr>
              <w:t>編列</w:t>
            </w:r>
            <w:r w:rsidRPr="00C44DB1">
              <w:rPr>
                <w:rFonts w:ascii="標楷體" w:eastAsia="標楷體" w:hint="eastAsia"/>
              </w:rPr>
              <w:t>。</w:t>
            </w:r>
          </w:p>
          <w:p w:rsidR="00DD0201" w:rsidRPr="00C44DB1" w:rsidRDefault="00DD0201" w:rsidP="00D44221">
            <w:pPr>
              <w:pStyle w:val="1"/>
              <w:spacing w:beforeLines="10" w:before="36" w:line="360" w:lineRule="exact"/>
              <w:ind w:leftChars="50" w:left="840" w:right="74" w:hangingChars="300" w:hanging="720"/>
              <w:jc w:val="both"/>
              <w:rPr>
                <w:rFonts w:ascii="標楷體" w:eastAsia="標楷體"/>
              </w:rPr>
            </w:pPr>
            <w:r w:rsidRPr="00C44DB1">
              <w:rPr>
                <w:rFonts w:ascii="標楷體" w:eastAsia="標楷體" w:hint="eastAsia"/>
              </w:rPr>
              <w:t>（四）管理及總務費用：本年度預計</w:t>
            </w:r>
            <w:r w:rsidR="000E710B" w:rsidRPr="00C44DB1">
              <w:rPr>
                <w:rFonts w:ascii="標楷體" w:eastAsia="標楷體" w:hint="eastAsia"/>
              </w:rPr>
              <w:t>1</w:t>
            </w:r>
            <w:r w:rsidR="000971E9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 w:hint="eastAsia"/>
              </w:rPr>
              <w:t>819</w:t>
            </w:r>
            <w:r w:rsidR="000971E9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 w:hint="eastAsia"/>
              </w:rPr>
              <w:t>444</w:t>
            </w:r>
            <w:r w:rsidRPr="00C44DB1">
              <w:rPr>
                <w:rFonts w:ascii="標楷體" w:eastAsia="標楷體" w:hint="eastAsia"/>
              </w:rPr>
              <w:t>千元，較上年度預算數</w:t>
            </w:r>
            <w:r w:rsidR="00C44DB1" w:rsidRPr="00C44DB1">
              <w:rPr>
                <w:rFonts w:ascii="標楷體" w:eastAsia="標楷體" w:hint="eastAsia"/>
              </w:rPr>
              <w:t>1,763,507</w:t>
            </w:r>
            <w:r w:rsidRPr="00C44DB1">
              <w:rPr>
                <w:rFonts w:ascii="標楷體" w:eastAsia="標楷體" w:hint="eastAsia"/>
              </w:rPr>
              <w:t>千元，</w:t>
            </w:r>
            <w:r w:rsidR="000971E9" w:rsidRPr="00C44DB1">
              <w:rPr>
                <w:rFonts w:ascii="標楷體" w:eastAsia="標楷體" w:hint="eastAsia"/>
              </w:rPr>
              <w:t>增加</w:t>
            </w:r>
            <w:r w:rsidR="00C44DB1" w:rsidRPr="00C44DB1">
              <w:rPr>
                <w:rFonts w:ascii="標楷體" w:eastAsia="標楷體" w:hint="eastAsia"/>
              </w:rPr>
              <w:t>55</w:t>
            </w:r>
            <w:r w:rsidR="000971E9" w:rsidRPr="00C44DB1">
              <w:rPr>
                <w:rFonts w:ascii="標楷體" w:eastAsia="標楷體" w:hint="eastAsia"/>
              </w:rPr>
              <w:t>,</w:t>
            </w:r>
            <w:r w:rsidR="00C44DB1" w:rsidRPr="00C44DB1">
              <w:rPr>
                <w:rFonts w:ascii="標楷體" w:eastAsia="標楷體" w:hint="eastAsia"/>
              </w:rPr>
              <w:t>937</w:t>
            </w:r>
            <w:r w:rsidRPr="00C44DB1">
              <w:rPr>
                <w:rFonts w:ascii="標楷體" w:eastAsia="標楷體" w:hint="eastAsia"/>
              </w:rPr>
              <w:t>千元，約</w:t>
            </w:r>
            <w:r w:rsidR="00C44DB1" w:rsidRPr="00C44DB1">
              <w:rPr>
                <w:rFonts w:ascii="標楷體" w:eastAsia="標楷體" w:hint="eastAsia"/>
              </w:rPr>
              <w:t>3.17</w:t>
            </w:r>
            <w:r w:rsidRPr="00C44DB1">
              <w:rPr>
                <w:rFonts w:ascii="標楷體" w:eastAsia="標楷體" w:hint="eastAsia"/>
              </w:rPr>
              <w:t>％，</w:t>
            </w:r>
            <w:r w:rsidR="00442685" w:rsidRPr="00C44DB1">
              <w:rPr>
                <w:rFonts w:ascii="標楷體" w:eastAsia="標楷體" w:hAnsi="標楷體" w:hint="eastAsia"/>
              </w:rPr>
              <w:t>主要係考量本院營運規模，復參酌歷年管理及總務費用占醫療收入比率</w:t>
            </w:r>
            <w:proofErr w:type="gramStart"/>
            <w:r w:rsidR="00442685" w:rsidRPr="00C44DB1">
              <w:rPr>
                <w:rFonts w:ascii="標楷體" w:eastAsia="標楷體" w:hAnsi="標楷體" w:hint="eastAsia"/>
              </w:rPr>
              <w:t>撙</w:t>
            </w:r>
            <w:proofErr w:type="gramEnd"/>
            <w:r w:rsidR="00442685" w:rsidRPr="00C44DB1">
              <w:rPr>
                <w:rFonts w:ascii="標楷體" w:eastAsia="標楷體" w:hAnsi="標楷體" w:hint="eastAsia"/>
              </w:rPr>
              <w:t>節編列。</w:t>
            </w:r>
          </w:p>
          <w:p w:rsidR="00DD0201" w:rsidRPr="00D44221" w:rsidRDefault="00DD0201" w:rsidP="00D44221">
            <w:pPr>
              <w:pStyle w:val="a6"/>
              <w:spacing w:beforeLines="10" w:before="36" w:line="360" w:lineRule="exact"/>
              <w:ind w:left="600" w:right="74" w:hangingChars="250" w:hanging="600"/>
              <w:jc w:val="both"/>
              <w:rPr>
                <w:rFonts w:ascii="標楷體" w:eastAsia="標楷體"/>
              </w:rPr>
            </w:pPr>
            <w:r w:rsidRPr="00D44221">
              <w:rPr>
                <w:rFonts w:ascii="標楷體" w:eastAsia="標楷體" w:hint="eastAsia"/>
              </w:rPr>
              <w:t>四、 業務外費用：本年度業務外費用預計</w:t>
            </w:r>
            <w:r w:rsidR="008D1156" w:rsidRPr="00D44221">
              <w:rPr>
                <w:rFonts w:ascii="標楷體" w:eastAsia="標楷體" w:hint="eastAsia"/>
              </w:rPr>
              <w:t>3</w:t>
            </w:r>
            <w:r w:rsidR="00D44221" w:rsidRPr="00D44221">
              <w:rPr>
                <w:rFonts w:ascii="標楷體" w:eastAsia="標楷體" w:hint="eastAsia"/>
              </w:rPr>
              <w:t>48</w:t>
            </w:r>
            <w:r w:rsidR="001809AC" w:rsidRPr="00D44221">
              <w:rPr>
                <w:rFonts w:ascii="標楷體" w:eastAsia="標楷體" w:hint="eastAsia"/>
              </w:rPr>
              <w:t>,</w:t>
            </w:r>
            <w:r w:rsidR="00D44221" w:rsidRPr="00D44221">
              <w:rPr>
                <w:rFonts w:ascii="標楷體" w:eastAsia="標楷體" w:hint="eastAsia"/>
              </w:rPr>
              <w:t>004</w:t>
            </w:r>
            <w:r w:rsidRPr="00D44221">
              <w:rPr>
                <w:rFonts w:ascii="標楷體" w:eastAsia="標楷體" w:hint="eastAsia"/>
              </w:rPr>
              <w:t>千元，較上年度預算數</w:t>
            </w:r>
            <w:r w:rsidR="00D44221" w:rsidRPr="00D44221">
              <w:rPr>
                <w:rFonts w:ascii="標楷體" w:eastAsia="標楷體" w:hint="eastAsia"/>
              </w:rPr>
              <w:t>318,156</w:t>
            </w:r>
            <w:r w:rsidRPr="00D44221">
              <w:rPr>
                <w:rFonts w:ascii="標楷體" w:eastAsia="標楷體" w:hint="eastAsia"/>
              </w:rPr>
              <w:t>千元，</w:t>
            </w:r>
            <w:r w:rsidR="000971E9" w:rsidRPr="00D44221">
              <w:rPr>
                <w:rFonts w:ascii="標楷體" w:eastAsia="標楷體" w:hint="eastAsia"/>
              </w:rPr>
              <w:t>增加</w:t>
            </w:r>
            <w:r w:rsidR="00D44221" w:rsidRPr="00D44221">
              <w:rPr>
                <w:rFonts w:ascii="標楷體" w:eastAsia="標楷體" w:hint="eastAsia"/>
              </w:rPr>
              <w:t>29</w:t>
            </w:r>
            <w:r w:rsidR="001809AC" w:rsidRPr="00D44221">
              <w:rPr>
                <w:rFonts w:ascii="標楷體" w:eastAsia="標楷體" w:hint="eastAsia"/>
              </w:rPr>
              <w:t>,</w:t>
            </w:r>
            <w:r w:rsidR="00D44221" w:rsidRPr="00D44221">
              <w:rPr>
                <w:rFonts w:ascii="標楷體" w:eastAsia="標楷體" w:hint="eastAsia"/>
              </w:rPr>
              <w:t>848</w:t>
            </w:r>
            <w:r w:rsidRPr="00D44221">
              <w:rPr>
                <w:rFonts w:ascii="標楷體" w:eastAsia="標楷體" w:hint="eastAsia"/>
              </w:rPr>
              <w:t>千元，約</w:t>
            </w:r>
            <w:r w:rsidR="00D44221" w:rsidRPr="00D44221">
              <w:rPr>
                <w:rFonts w:ascii="標楷體" w:eastAsia="標楷體" w:hint="eastAsia"/>
              </w:rPr>
              <w:t>9.38</w:t>
            </w:r>
            <w:r w:rsidRPr="00D44221">
              <w:rPr>
                <w:rFonts w:ascii="標楷體" w:eastAsia="標楷體" w:hint="eastAsia"/>
              </w:rPr>
              <w:t>％，</w:t>
            </w:r>
            <w:proofErr w:type="gramStart"/>
            <w:r w:rsidRPr="00D44221">
              <w:rPr>
                <w:rFonts w:ascii="標楷體" w:eastAsia="標楷體" w:hint="eastAsia"/>
              </w:rPr>
              <w:t>均為其他</w:t>
            </w:r>
            <w:proofErr w:type="gramEnd"/>
            <w:r w:rsidRPr="00D44221">
              <w:rPr>
                <w:rFonts w:ascii="標楷體" w:eastAsia="標楷體" w:hint="eastAsia"/>
              </w:rPr>
              <w:t>業務外費用，</w:t>
            </w:r>
            <w:r w:rsidR="0074550D" w:rsidRPr="00D44221">
              <w:rPr>
                <w:rFonts w:ascii="標楷體" w:eastAsia="標楷體" w:hint="eastAsia"/>
              </w:rPr>
              <w:t>係參酌</w:t>
            </w:r>
            <w:r w:rsidR="006603BA" w:rsidRPr="00D44221">
              <w:rPr>
                <w:rFonts w:ascii="標楷體" w:eastAsia="標楷體" w:hint="eastAsia"/>
              </w:rPr>
              <w:t>前</w:t>
            </w:r>
            <w:r w:rsidR="0074550D" w:rsidRPr="00D44221">
              <w:rPr>
                <w:rFonts w:ascii="標楷體" w:eastAsia="標楷體" w:hint="eastAsia"/>
              </w:rPr>
              <w:t>年度決算數及</w:t>
            </w:r>
            <w:r w:rsidR="006603BA" w:rsidRPr="00D44221">
              <w:rPr>
                <w:rFonts w:ascii="標楷體" w:eastAsia="標楷體" w:hint="eastAsia"/>
              </w:rPr>
              <w:t>上</w:t>
            </w:r>
            <w:r w:rsidR="0074550D" w:rsidRPr="00D44221">
              <w:rPr>
                <w:rFonts w:ascii="標楷體" w:eastAsia="標楷體" w:hint="eastAsia"/>
              </w:rPr>
              <w:t>年度預算</w:t>
            </w:r>
            <w:r w:rsidR="006603BA" w:rsidRPr="00D44221">
              <w:rPr>
                <w:rFonts w:ascii="標楷體" w:eastAsia="標楷體" w:hint="eastAsia"/>
              </w:rPr>
              <w:t>數</w:t>
            </w:r>
            <w:r w:rsidR="0074550D" w:rsidRPr="00D44221">
              <w:rPr>
                <w:rFonts w:ascii="標楷體" w:eastAsia="標楷體" w:hint="eastAsia"/>
              </w:rPr>
              <w:t>並扣除非經常性項目後編列。</w:t>
            </w:r>
          </w:p>
          <w:p w:rsidR="00DD0201" w:rsidRDefault="00DD0201" w:rsidP="00D44221">
            <w:pPr>
              <w:spacing w:beforeLines="10" w:before="36" w:line="360" w:lineRule="exact"/>
              <w:ind w:right="74"/>
              <w:jc w:val="both"/>
              <w:rPr>
                <w:rFonts w:ascii="標楷體" w:eastAsia="標楷體"/>
              </w:rPr>
            </w:pPr>
            <w:r w:rsidRPr="00D44221">
              <w:rPr>
                <w:rFonts w:ascii="標楷體" w:eastAsia="標楷體" w:hint="eastAsia"/>
              </w:rPr>
              <w:t>五、 本年度收支相抵後，預計賸餘</w:t>
            </w:r>
            <w:r w:rsidR="000373C2" w:rsidRPr="00D44221">
              <w:rPr>
                <w:rFonts w:ascii="標楷體" w:eastAsia="標楷體" w:hint="eastAsia"/>
              </w:rPr>
              <w:t>2</w:t>
            </w:r>
            <w:r w:rsidR="000971E9" w:rsidRPr="00D44221">
              <w:rPr>
                <w:rFonts w:ascii="標楷體" w:eastAsia="標楷體" w:hint="eastAsia"/>
              </w:rPr>
              <w:t>,</w:t>
            </w:r>
            <w:r w:rsidR="008D1156" w:rsidRPr="00D44221">
              <w:rPr>
                <w:rFonts w:ascii="標楷體" w:eastAsia="標楷體" w:hint="eastAsia"/>
              </w:rPr>
              <w:t>7</w:t>
            </w:r>
            <w:r w:rsidR="00CD4BCC">
              <w:rPr>
                <w:rFonts w:ascii="標楷體" w:eastAsia="標楷體" w:hint="eastAsia"/>
              </w:rPr>
              <w:t>40</w:t>
            </w:r>
            <w:r w:rsidR="001809AC" w:rsidRPr="00D44221">
              <w:rPr>
                <w:rFonts w:ascii="標楷體" w:eastAsia="標楷體" w:hint="eastAsia"/>
              </w:rPr>
              <w:t>,</w:t>
            </w:r>
            <w:r w:rsidR="00CD4BCC">
              <w:rPr>
                <w:rFonts w:ascii="標楷體" w:eastAsia="標楷體" w:hint="eastAsia"/>
              </w:rPr>
              <w:t>966</w:t>
            </w:r>
            <w:bookmarkStart w:id="0" w:name="_GoBack"/>
            <w:bookmarkEnd w:id="0"/>
            <w:r w:rsidRPr="00D44221">
              <w:rPr>
                <w:rFonts w:ascii="標楷體" w:eastAsia="標楷體" w:hint="eastAsia"/>
              </w:rPr>
              <w:t>千元。</w:t>
            </w:r>
          </w:p>
          <w:p w:rsidR="00703C77" w:rsidRDefault="00703C77" w:rsidP="00D44221">
            <w:pPr>
              <w:pStyle w:val="a6"/>
              <w:spacing w:beforeLines="10" w:before="36" w:afterLines="10" w:after="36" w:line="36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  <w:r w:rsidRPr="00E831E5">
              <w:rPr>
                <w:rFonts w:ascii="標楷體" w:eastAsia="標楷體" w:hAnsi="標楷體" w:hint="eastAsia"/>
              </w:rPr>
              <w:t xml:space="preserve">、 </w:t>
            </w:r>
            <w:r>
              <w:rPr>
                <w:rFonts w:ascii="標楷體" w:eastAsia="標楷體" w:hAnsi="標楷體" w:hint="eastAsia"/>
              </w:rPr>
              <w:t>其他綜合餘</w:t>
            </w:r>
            <w:proofErr w:type="gramStart"/>
            <w:r>
              <w:rPr>
                <w:rFonts w:ascii="標楷體" w:eastAsia="標楷體" w:hAnsi="標楷體" w:hint="eastAsia"/>
              </w:rPr>
              <w:t>絀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  <w:tbl>
            <w:tblPr>
              <w:tblStyle w:val="ac"/>
              <w:tblW w:w="8561" w:type="dxa"/>
              <w:tblInd w:w="600" w:type="dxa"/>
              <w:tblLayout w:type="fixed"/>
              <w:tblLook w:val="04A0" w:firstRow="1" w:lastRow="0" w:firstColumn="1" w:lastColumn="0" w:noHBand="0" w:noVBand="1"/>
            </w:tblPr>
            <w:tblGrid>
              <w:gridCol w:w="1757"/>
              <w:gridCol w:w="3119"/>
              <w:gridCol w:w="1842"/>
              <w:gridCol w:w="1843"/>
            </w:tblGrid>
            <w:tr w:rsidR="00703C77" w:rsidTr="00272275">
              <w:tc>
                <w:tcPr>
                  <w:tcW w:w="1757" w:type="dxa"/>
                  <w:vAlign w:val="center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前年度決算數</w:t>
                  </w:r>
                </w:p>
              </w:tc>
              <w:tc>
                <w:tcPr>
                  <w:tcW w:w="3119" w:type="dxa"/>
                  <w:vAlign w:val="center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項目</w:t>
                  </w:r>
                </w:p>
              </w:tc>
              <w:tc>
                <w:tcPr>
                  <w:tcW w:w="1842" w:type="dxa"/>
                  <w:vAlign w:val="center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本年度預算數</w:t>
                  </w:r>
                </w:p>
              </w:tc>
              <w:tc>
                <w:tcPr>
                  <w:tcW w:w="1843" w:type="dxa"/>
                  <w:vAlign w:val="center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上年度預算數</w:t>
                  </w:r>
                </w:p>
              </w:tc>
            </w:tr>
            <w:tr w:rsidR="00703C77" w:rsidTr="00272275">
              <w:tc>
                <w:tcPr>
                  <w:tcW w:w="1757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16</w:t>
                  </w:r>
                </w:p>
              </w:tc>
              <w:tc>
                <w:tcPr>
                  <w:tcW w:w="3119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備供出售金融資產未實現餘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</w:p>
              </w:tc>
              <w:tc>
                <w:tcPr>
                  <w:tcW w:w="1842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  <w:tr w:rsidR="00703C77" w:rsidTr="00272275">
              <w:tc>
                <w:tcPr>
                  <w:tcW w:w="1757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16</w:t>
                  </w:r>
                </w:p>
              </w:tc>
              <w:tc>
                <w:tcPr>
                  <w:tcW w:w="3119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其他綜合餘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  <w:r>
                    <w:rPr>
                      <w:rFonts w:ascii="標楷體" w:eastAsia="標楷體" w:hAnsi="標楷體" w:hint="eastAsia"/>
                    </w:rPr>
                    <w:t>合計</w:t>
                  </w:r>
                </w:p>
              </w:tc>
              <w:tc>
                <w:tcPr>
                  <w:tcW w:w="1842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703C77" w:rsidRDefault="00703C77" w:rsidP="00D44221">
                  <w:pPr>
                    <w:pStyle w:val="a6"/>
                    <w:spacing w:line="36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</w:tbl>
          <w:p w:rsidR="00703C77" w:rsidRPr="00E7700C" w:rsidRDefault="00703C77" w:rsidP="008D1156">
            <w:pPr>
              <w:spacing w:before="120" w:line="380" w:lineRule="exact"/>
              <w:ind w:right="74"/>
              <w:jc w:val="both"/>
              <w:rPr>
                <w:rFonts w:ascii="標楷體" w:eastAsia="標楷體"/>
              </w:rPr>
            </w:pPr>
          </w:p>
        </w:tc>
      </w:tr>
    </w:tbl>
    <w:p w:rsidR="00DD0201" w:rsidRPr="001311BF" w:rsidRDefault="00DD0201" w:rsidP="000971E9">
      <w:pPr>
        <w:jc w:val="both"/>
        <w:rPr>
          <w:sz w:val="16"/>
          <w:szCs w:val="16"/>
        </w:rPr>
      </w:pPr>
    </w:p>
    <w:sectPr w:rsidR="00DD0201" w:rsidRPr="001311BF" w:rsidSect="00D44221">
      <w:headerReference w:type="default" r:id="rId7"/>
      <w:footerReference w:type="even" r:id="rId8"/>
      <w:footerReference w:type="default" r:id="rId9"/>
      <w:pgSz w:w="11906" w:h="16838" w:code="9"/>
      <w:pgMar w:top="1247" w:right="1134" w:bottom="1247" w:left="1134" w:header="1418" w:footer="788" w:gutter="0"/>
      <w:paperSrc w:other="7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1C2" w:rsidRDefault="007521C2">
      <w:r>
        <w:separator/>
      </w:r>
    </w:p>
  </w:endnote>
  <w:endnote w:type="continuationSeparator" w:id="0">
    <w:p w:rsidR="007521C2" w:rsidRDefault="00752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F0F" w:rsidRDefault="00BF0EA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F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5F0F" w:rsidRDefault="00885F0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F0F" w:rsidRDefault="00BF0EA0" w:rsidP="00A61585">
    <w:pPr>
      <w:pStyle w:val="a4"/>
      <w:framePr w:w="271" w:h="331" w:hRule="exact" w:wrap="around" w:vAnchor="text" w:hAnchor="margin" w:xAlign="center" w:y="132"/>
      <w:jc w:val="center"/>
      <w:rPr>
        <w:rStyle w:val="a5"/>
        <w:sz w:val="24"/>
      </w:rPr>
    </w:pPr>
    <w:r>
      <w:rPr>
        <w:rStyle w:val="a5"/>
        <w:sz w:val="24"/>
      </w:rPr>
      <w:fldChar w:fldCharType="begin"/>
    </w:r>
    <w:r w:rsidR="00885F0F"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CD4BCC">
      <w:rPr>
        <w:rStyle w:val="a5"/>
        <w:noProof/>
        <w:sz w:val="24"/>
      </w:rPr>
      <w:t>22</w:t>
    </w:r>
    <w:r>
      <w:rPr>
        <w:rStyle w:val="a5"/>
        <w:sz w:val="24"/>
      </w:rPr>
      <w:fldChar w:fldCharType="end"/>
    </w:r>
  </w:p>
  <w:p w:rsidR="00885F0F" w:rsidRDefault="00885F0F">
    <w:pPr>
      <w:pStyle w:val="a4"/>
      <w:ind w:right="360"/>
      <w:jc w:val="center"/>
      <w:rPr>
        <w:rFonts w:ascii="標楷體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1C2" w:rsidRDefault="007521C2">
      <w:r>
        <w:separator/>
      </w:r>
    </w:p>
  </w:footnote>
  <w:footnote w:type="continuationSeparator" w:id="0">
    <w:p w:rsidR="007521C2" w:rsidRDefault="00752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9628"/>
    </w:tblGrid>
    <w:tr w:rsidR="00885F0F">
      <w:trPr>
        <w:tblHeader/>
      </w:trPr>
      <w:tc>
        <w:tcPr>
          <w:tcW w:w="9628" w:type="dxa"/>
        </w:tcPr>
        <w:p w:rsidR="00885F0F" w:rsidRDefault="00885F0F">
          <w:pPr>
            <w:jc w:val="center"/>
            <w:outlineLvl w:val="0"/>
            <w:rPr>
              <w:rFonts w:ascii="標楷體" w:eastAsia="標楷體"/>
              <w:b/>
              <w:sz w:val="32"/>
              <w:u w:val="single"/>
            </w:rPr>
          </w:pPr>
          <w:r>
            <w:rPr>
              <w:rFonts w:ascii="標楷體" w:eastAsia="標楷體" w:hint="eastAsia"/>
              <w:sz w:val="32"/>
              <w:u w:val="single"/>
            </w:rPr>
            <w:t>國立臺灣大學附設醫院作業基金(合併)</w:t>
          </w:r>
        </w:p>
        <w:p w:rsidR="00885F0F" w:rsidRDefault="00885F0F">
          <w:pPr>
            <w:jc w:val="center"/>
            <w:rPr>
              <w:rFonts w:ascii="標楷體" w:eastAsia="標楷體"/>
              <w:b/>
              <w:sz w:val="32"/>
            </w:rPr>
          </w:pPr>
          <w:r>
            <w:rPr>
              <w:rFonts w:ascii="標楷體" w:eastAsia="標楷體" w:hint="eastAsia"/>
              <w:b/>
              <w:sz w:val="32"/>
            </w:rPr>
            <w:t>收支</w:t>
          </w:r>
          <w:r w:rsidR="00205400">
            <w:rPr>
              <w:rFonts w:ascii="標楷體" w:eastAsia="標楷體" w:hint="eastAsia"/>
              <w:b/>
              <w:sz w:val="32"/>
            </w:rPr>
            <w:t>餘</w:t>
          </w:r>
          <w:proofErr w:type="gramStart"/>
          <w:r w:rsidR="00205400">
            <w:rPr>
              <w:rFonts w:ascii="標楷體" w:eastAsia="標楷體" w:hint="eastAsia"/>
              <w:b/>
              <w:sz w:val="32"/>
            </w:rPr>
            <w:t>絀</w:t>
          </w:r>
          <w:proofErr w:type="gramEnd"/>
          <w:r>
            <w:rPr>
              <w:rFonts w:ascii="標楷體" w:eastAsia="標楷體" w:hint="eastAsia"/>
              <w:b/>
              <w:sz w:val="32"/>
            </w:rPr>
            <w:t>預計表說明</w:t>
          </w:r>
        </w:p>
        <w:p w:rsidR="00885F0F" w:rsidRDefault="00885F0F" w:rsidP="00703C77">
          <w:pPr>
            <w:jc w:val="center"/>
            <w:rPr>
              <w:rFonts w:eastAsia="標楷體"/>
              <w:sz w:val="32"/>
            </w:rPr>
          </w:pPr>
          <w:r>
            <w:rPr>
              <w:rFonts w:eastAsia="標楷體" w:hint="eastAsia"/>
              <w:sz w:val="32"/>
            </w:rPr>
            <w:t>中華民國</w:t>
          </w:r>
          <w:proofErr w:type="gramStart"/>
          <w:r>
            <w:rPr>
              <w:rFonts w:eastAsia="標楷體" w:hint="eastAsia"/>
              <w:sz w:val="32"/>
            </w:rPr>
            <w:t>10</w:t>
          </w:r>
          <w:r w:rsidR="00703C77">
            <w:rPr>
              <w:rFonts w:eastAsia="標楷體" w:hint="eastAsia"/>
              <w:sz w:val="32"/>
            </w:rPr>
            <w:t>9</w:t>
          </w:r>
          <w:proofErr w:type="gramEnd"/>
          <w:r>
            <w:rPr>
              <w:rFonts w:eastAsia="標楷體" w:hint="eastAsia"/>
              <w:sz w:val="32"/>
            </w:rPr>
            <w:t>年度</w:t>
          </w:r>
        </w:p>
      </w:tc>
    </w:tr>
  </w:tbl>
  <w:p w:rsidR="00885F0F" w:rsidRDefault="00885F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4D82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" w15:restartNumberingAfterBreak="0">
    <w:nsid w:val="030C0BC5"/>
    <w:multiLevelType w:val="singleLevel"/>
    <w:tmpl w:val="503EA9A6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2" w15:restartNumberingAfterBreak="0">
    <w:nsid w:val="03E81224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" w15:restartNumberingAfterBreak="0">
    <w:nsid w:val="0AE931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104130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117C6DF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6" w15:restartNumberingAfterBreak="0">
    <w:nsid w:val="14B35B8E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7" w15:restartNumberingAfterBreak="0">
    <w:nsid w:val="14C03A44"/>
    <w:multiLevelType w:val="singleLevel"/>
    <w:tmpl w:val="2214DFFE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8" w15:restartNumberingAfterBreak="0">
    <w:nsid w:val="15871BCE"/>
    <w:multiLevelType w:val="singleLevel"/>
    <w:tmpl w:val="B434C96E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9" w15:restartNumberingAfterBreak="0">
    <w:nsid w:val="16957EA8"/>
    <w:multiLevelType w:val="singleLevel"/>
    <w:tmpl w:val="6DA006C6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default"/>
      </w:rPr>
    </w:lvl>
  </w:abstractNum>
  <w:abstractNum w:abstractNumId="10" w15:restartNumberingAfterBreak="0">
    <w:nsid w:val="170E266A"/>
    <w:multiLevelType w:val="singleLevel"/>
    <w:tmpl w:val="B53A067C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11" w15:restartNumberingAfterBreak="0">
    <w:nsid w:val="18844783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12" w15:restartNumberingAfterBreak="0">
    <w:nsid w:val="1ED75E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3" w15:restartNumberingAfterBreak="0">
    <w:nsid w:val="1FFC3A87"/>
    <w:multiLevelType w:val="singleLevel"/>
    <w:tmpl w:val="F5D21620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14" w15:restartNumberingAfterBreak="0">
    <w:nsid w:val="24021235"/>
    <w:multiLevelType w:val="singleLevel"/>
    <w:tmpl w:val="675CB752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 w15:restartNumberingAfterBreak="0">
    <w:nsid w:val="247005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26C3511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7" w15:restartNumberingAfterBreak="0">
    <w:nsid w:val="27691377"/>
    <w:multiLevelType w:val="singleLevel"/>
    <w:tmpl w:val="EABA7842"/>
    <w:lvl w:ilvl="0">
      <w:start w:val="1"/>
      <w:numFmt w:val="decimal"/>
      <w:lvlText w:val="(%1)"/>
      <w:lvlJc w:val="left"/>
      <w:pPr>
        <w:tabs>
          <w:tab w:val="num" w:pos="1919"/>
        </w:tabs>
        <w:ind w:left="1919" w:hanging="360"/>
      </w:pPr>
      <w:rPr>
        <w:rFonts w:hint="default"/>
      </w:rPr>
    </w:lvl>
  </w:abstractNum>
  <w:abstractNum w:abstractNumId="18" w15:restartNumberingAfterBreak="0">
    <w:nsid w:val="2D1A7214"/>
    <w:multiLevelType w:val="hybridMultilevel"/>
    <w:tmpl w:val="A0403A9C"/>
    <w:lvl w:ilvl="0" w:tplc="6450CD0A">
      <w:start w:val="3"/>
      <w:numFmt w:val="taiwaneseCountingThousand"/>
      <w:lvlText w:val="%1、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2E1F0C69"/>
    <w:multiLevelType w:val="singleLevel"/>
    <w:tmpl w:val="AFA6F6D4"/>
    <w:lvl w:ilvl="0">
      <w:start w:val="1"/>
      <w:numFmt w:val="taiwaneseCountingThousand"/>
      <w:lvlText w:val="%1、"/>
      <w:lvlJc w:val="left"/>
      <w:pPr>
        <w:tabs>
          <w:tab w:val="num" w:pos="948"/>
        </w:tabs>
        <w:ind w:left="948" w:hanging="468"/>
      </w:pPr>
      <w:rPr>
        <w:rFonts w:hint="eastAsia"/>
      </w:rPr>
    </w:lvl>
  </w:abstractNum>
  <w:abstractNum w:abstractNumId="20" w15:restartNumberingAfterBreak="0">
    <w:nsid w:val="347A6CA6"/>
    <w:multiLevelType w:val="singleLevel"/>
    <w:tmpl w:val="C8804990"/>
    <w:lvl w:ilvl="0">
      <w:start w:val="1"/>
      <w:numFmt w:val="decimal"/>
      <w:lvlText w:val="%1."/>
      <w:lvlJc w:val="left"/>
      <w:pPr>
        <w:tabs>
          <w:tab w:val="num" w:pos="1561"/>
        </w:tabs>
        <w:ind w:left="1561" w:hanging="240"/>
      </w:pPr>
      <w:rPr>
        <w:rFonts w:hint="default"/>
      </w:rPr>
    </w:lvl>
  </w:abstractNum>
  <w:abstractNum w:abstractNumId="21" w15:restartNumberingAfterBreak="0">
    <w:nsid w:val="35401BD6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22" w15:restartNumberingAfterBreak="0">
    <w:nsid w:val="359B40AC"/>
    <w:multiLevelType w:val="singleLevel"/>
    <w:tmpl w:val="8090B3C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180"/>
      </w:pPr>
      <w:rPr>
        <w:rFonts w:hint="eastAsia"/>
      </w:rPr>
    </w:lvl>
  </w:abstractNum>
  <w:abstractNum w:abstractNumId="23" w15:restartNumberingAfterBreak="0">
    <w:nsid w:val="38B255AE"/>
    <w:multiLevelType w:val="singleLevel"/>
    <w:tmpl w:val="14EC177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4" w15:restartNumberingAfterBreak="0">
    <w:nsid w:val="39FF369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5" w15:restartNumberingAfterBreak="0">
    <w:nsid w:val="3D4A6E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6" w15:restartNumberingAfterBreak="0">
    <w:nsid w:val="3E045100"/>
    <w:multiLevelType w:val="singleLevel"/>
    <w:tmpl w:val="75CEFB08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27" w15:restartNumberingAfterBreak="0">
    <w:nsid w:val="415E7394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8" w15:restartNumberingAfterBreak="0">
    <w:nsid w:val="49E87E37"/>
    <w:multiLevelType w:val="hybridMultilevel"/>
    <w:tmpl w:val="E9C83918"/>
    <w:lvl w:ilvl="0" w:tplc="E5FA51DC">
      <w:start w:val="1"/>
      <w:numFmt w:val="taiwaneseCountingThousand"/>
      <w:lvlText w:val="（%1）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9" w15:restartNumberingAfterBreak="0">
    <w:nsid w:val="4EAE3B1C"/>
    <w:multiLevelType w:val="singleLevel"/>
    <w:tmpl w:val="BDE0E1AE"/>
    <w:lvl w:ilvl="0">
      <w:start w:val="1"/>
      <w:numFmt w:val="taiwaneseCountingThousand"/>
      <w:lvlText w:val="（%1）"/>
      <w:lvlJc w:val="left"/>
      <w:pPr>
        <w:tabs>
          <w:tab w:val="num" w:pos="1680"/>
        </w:tabs>
        <w:ind w:left="1680" w:hanging="720"/>
      </w:pPr>
      <w:rPr>
        <w:rFonts w:hint="eastAsia"/>
      </w:rPr>
    </w:lvl>
  </w:abstractNum>
  <w:abstractNum w:abstractNumId="30" w15:restartNumberingAfterBreak="0">
    <w:nsid w:val="538F597B"/>
    <w:multiLevelType w:val="singleLevel"/>
    <w:tmpl w:val="1BCCBF38"/>
    <w:lvl w:ilvl="0">
      <w:start w:val="1"/>
      <w:numFmt w:val="decimal"/>
      <w:lvlText w:val="%1."/>
      <w:lvlJc w:val="left"/>
      <w:pPr>
        <w:tabs>
          <w:tab w:val="num" w:pos="1799"/>
        </w:tabs>
        <w:ind w:left="1799" w:hanging="240"/>
      </w:pPr>
      <w:rPr>
        <w:rFonts w:hint="eastAsia"/>
      </w:rPr>
    </w:lvl>
  </w:abstractNum>
  <w:abstractNum w:abstractNumId="31" w15:restartNumberingAfterBreak="0">
    <w:nsid w:val="54562131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32" w15:restartNumberingAfterBreak="0">
    <w:nsid w:val="5B6D41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3" w15:restartNumberingAfterBreak="0">
    <w:nsid w:val="5C724F0B"/>
    <w:multiLevelType w:val="singleLevel"/>
    <w:tmpl w:val="FCC23BF4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eastAsia"/>
      </w:rPr>
    </w:lvl>
  </w:abstractNum>
  <w:abstractNum w:abstractNumId="34" w15:restartNumberingAfterBreak="0">
    <w:nsid w:val="5DE2661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5" w15:restartNumberingAfterBreak="0">
    <w:nsid w:val="611B26AB"/>
    <w:multiLevelType w:val="singleLevel"/>
    <w:tmpl w:val="17C676B4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6" w15:restartNumberingAfterBreak="0">
    <w:nsid w:val="62227584"/>
    <w:multiLevelType w:val="singleLevel"/>
    <w:tmpl w:val="3E246132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37" w15:restartNumberingAfterBreak="0">
    <w:nsid w:val="63160617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8" w15:restartNumberingAfterBreak="0">
    <w:nsid w:val="6359264C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9" w15:restartNumberingAfterBreak="0">
    <w:nsid w:val="638B0DFB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40" w15:restartNumberingAfterBreak="0">
    <w:nsid w:val="69AF2E62"/>
    <w:multiLevelType w:val="singleLevel"/>
    <w:tmpl w:val="5EA8F050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1" w15:restartNumberingAfterBreak="0">
    <w:nsid w:val="6AB15005"/>
    <w:multiLevelType w:val="singleLevel"/>
    <w:tmpl w:val="4A24A298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2" w15:restartNumberingAfterBreak="0">
    <w:nsid w:val="6E877517"/>
    <w:multiLevelType w:val="singleLevel"/>
    <w:tmpl w:val="68C819E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3" w15:restartNumberingAfterBreak="0">
    <w:nsid w:val="6FDC1E32"/>
    <w:multiLevelType w:val="singleLevel"/>
    <w:tmpl w:val="27E039D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4" w15:restartNumberingAfterBreak="0">
    <w:nsid w:val="730F5E00"/>
    <w:multiLevelType w:val="singleLevel"/>
    <w:tmpl w:val="F55A17E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240"/>
      </w:pPr>
      <w:rPr>
        <w:rFonts w:hint="default"/>
      </w:rPr>
    </w:lvl>
  </w:abstractNum>
  <w:abstractNum w:abstractNumId="45" w15:restartNumberingAfterBreak="0">
    <w:nsid w:val="76DF152F"/>
    <w:multiLevelType w:val="singleLevel"/>
    <w:tmpl w:val="9C5AADD0"/>
    <w:lvl w:ilvl="0">
      <w:start w:val="1"/>
      <w:numFmt w:val="ideographTraditional"/>
      <w:lvlText w:val="(%1)"/>
      <w:lvlJc w:val="left"/>
      <w:pPr>
        <w:tabs>
          <w:tab w:val="num" w:pos="2277"/>
        </w:tabs>
        <w:ind w:left="2277" w:hanging="480"/>
      </w:pPr>
      <w:rPr>
        <w:rFonts w:hint="eastAsia"/>
      </w:rPr>
    </w:lvl>
  </w:abstractNum>
  <w:abstractNum w:abstractNumId="46" w15:restartNumberingAfterBreak="0">
    <w:nsid w:val="7C325CFD"/>
    <w:multiLevelType w:val="hybridMultilevel"/>
    <w:tmpl w:val="A2E81FA6"/>
    <w:lvl w:ilvl="0" w:tplc="D4DEFEB8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 w15:restartNumberingAfterBreak="0">
    <w:nsid w:val="7E7C36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22"/>
  </w:num>
  <w:num w:numId="2">
    <w:abstractNumId w:val="1"/>
  </w:num>
  <w:num w:numId="3">
    <w:abstractNumId w:val="42"/>
  </w:num>
  <w:num w:numId="4">
    <w:abstractNumId w:val="41"/>
  </w:num>
  <w:num w:numId="5">
    <w:abstractNumId w:val="40"/>
  </w:num>
  <w:num w:numId="6">
    <w:abstractNumId w:val="43"/>
  </w:num>
  <w:num w:numId="7">
    <w:abstractNumId w:val="8"/>
  </w:num>
  <w:num w:numId="8">
    <w:abstractNumId w:val="26"/>
  </w:num>
  <w:num w:numId="9">
    <w:abstractNumId w:val="10"/>
  </w:num>
  <w:num w:numId="10">
    <w:abstractNumId w:val="7"/>
  </w:num>
  <w:num w:numId="11">
    <w:abstractNumId w:val="9"/>
  </w:num>
  <w:num w:numId="12">
    <w:abstractNumId w:val="14"/>
  </w:num>
  <w:num w:numId="13">
    <w:abstractNumId w:val="13"/>
  </w:num>
  <w:num w:numId="14">
    <w:abstractNumId w:val="29"/>
  </w:num>
  <w:num w:numId="15">
    <w:abstractNumId w:val="23"/>
  </w:num>
  <w:num w:numId="16">
    <w:abstractNumId w:val="45"/>
  </w:num>
  <w:num w:numId="17">
    <w:abstractNumId w:val="30"/>
  </w:num>
  <w:num w:numId="18">
    <w:abstractNumId w:val="24"/>
  </w:num>
  <w:num w:numId="19">
    <w:abstractNumId w:val="32"/>
  </w:num>
  <w:num w:numId="20">
    <w:abstractNumId w:val="37"/>
  </w:num>
  <w:num w:numId="21">
    <w:abstractNumId w:val="39"/>
  </w:num>
  <w:num w:numId="22">
    <w:abstractNumId w:val="2"/>
  </w:num>
  <w:num w:numId="23">
    <w:abstractNumId w:val="20"/>
  </w:num>
  <w:num w:numId="24">
    <w:abstractNumId w:val="19"/>
  </w:num>
  <w:num w:numId="25">
    <w:abstractNumId w:val="44"/>
  </w:num>
  <w:num w:numId="26">
    <w:abstractNumId w:val="27"/>
  </w:num>
  <w:num w:numId="27">
    <w:abstractNumId w:val="25"/>
  </w:num>
  <w:num w:numId="28">
    <w:abstractNumId w:val="15"/>
  </w:num>
  <w:num w:numId="29">
    <w:abstractNumId w:val="47"/>
  </w:num>
  <w:num w:numId="30">
    <w:abstractNumId w:val="35"/>
  </w:num>
  <w:num w:numId="31">
    <w:abstractNumId w:val="21"/>
  </w:num>
  <w:num w:numId="32">
    <w:abstractNumId w:val="31"/>
  </w:num>
  <w:num w:numId="33">
    <w:abstractNumId w:val="11"/>
  </w:num>
  <w:num w:numId="34">
    <w:abstractNumId w:val="33"/>
  </w:num>
  <w:num w:numId="35">
    <w:abstractNumId w:val="6"/>
  </w:num>
  <w:num w:numId="36">
    <w:abstractNumId w:val="17"/>
  </w:num>
  <w:num w:numId="37">
    <w:abstractNumId w:val="3"/>
  </w:num>
  <w:num w:numId="38">
    <w:abstractNumId w:val="0"/>
  </w:num>
  <w:num w:numId="39">
    <w:abstractNumId w:val="16"/>
  </w:num>
  <w:num w:numId="40">
    <w:abstractNumId w:val="4"/>
  </w:num>
  <w:num w:numId="41">
    <w:abstractNumId w:val="5"/>
  </w:num>
  <w:num w:numId="42">
    <w:abstractNumId w:val="12"/>
  </w:num>
  <w:num w:numId="43">
    <w:abstractNumId w:val="38"/>
  </w:num>
  <w:num w:numId="44">
    <w:abstractNumId w:val="34"/>
  </w:num>
  <w:num w:numId="45">
    <w:abstractNumId w:val="36"/>
  </w:num>
  <w:num w:numId="46">
    <w:abstractNumId w:val="28"/>
  </w:num>
  <w:num w:numId="47">
    <w:abstractNumId w:val="18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D1"/>
    <w:rsid w:val="00011ED1"/>
    <w:rsid w:val="000232F6"/>
    <w:rsid w:val="00023FF5"/>
    <w:rsid w:val="00033C3D"/>
    <w:rsid w:val="000373C2"/>
    <w:rsid w:val="0007593A"/>
    <w:rsid w:val="00080A33"/>
    <w:rsid w:val="00081C64"/>
    <w:rsid w:val="000971E9"/>
    <w:rsid w:val="00097363"/>
    <w:rsid w:val="000977D6"/>
    <w:rsid w:val="000A2CFC"/>
    <w:rsid w:val="000C794D"/>
    <w:rsid w:val="000D1EC8"/>
    <w:rsid w:val="000D2C97"/>
    <w:rsid w:val="000E57B0"/>
    <w:rsid w:val="000E710B"/>
    <w:rsid w:val="000F1ADB"/>
    <w:rsid w:val="0010279E"/>
    <w:rsid w:val="00102944"/>
    <w:rsid w:val="00120A05"/>
    <w:rsid w:val="0012463A"/>
    <w:rsid w:val="001266F4"/>
    <w:rsid w:val="001311BF"/>
    <w:rsid w:val="001312D7"/>
    <w:rsid w:val="00136DE3"/>
    <w:rsid w:val="00157D77"/>
    <w:rsid w:val="0018009F"/>
    <w:rsid w:val="001809AC"/>
    <w:rsid w:val="00181BB3"/>
    <w:rsid w:val="001A70A8"/>
    <w:rsid w:val="001B384A"/>
    <w:rsid w:val="001B517B"/>
    <w:rsid w:val="001B700B"/>
    <w:rsid w:val="001E00B3"/>
    <w:rsid w:val="001E5063"/>
    <w:rsid w:val="001E5B5D"/>
    <w:rsid w:val="00205400"/>
    <w:rsid w:val="002060CD"/>
    <w:rsid w:val="00233566"/>
    <w:rsid w:val="002511A8"/>
    <w:rsid w:val="00255E20"/>
    <w:rsid w:val="00255EE8"/>
    <w:rsid w:val="002721A5"/>
    <w:rsid w:val="00274A64"/>
    <w:rsid w:val="00277FE7"/>
    <w:rsid w:val="00280AC0"/>
    <w:rsid w:val="00291169"/>
    <w:rsid w:val="002A31D0"/>
    <w:rsid w:val="002B035D"/>
    <w:rsid w:val="002B2D09"/>
    <w:rsid w:val="002C00D2"/>
    <w:rsid w:val="002C72C5"/>
    <w:rsid w:val="002E2A39"/>
    <w:rsid w:val="002E604F"/>
    <w:rsid w:val="002F08FA"/>
    <w:rsid w:val="002F33EA"/>
    <w:rsid w:val="00302EBB"/>
    <w:rsid w:val="00303EB7"/>
    <w:rsid w:val="00331A15"/>
    <w:rsid w:val="00345955"/>
    <w:rsid w:val="003624FA"/>
    <w:rsid w:val="0036296E"/>
    <w:rsid w:val="00373280"/>
    <w:rsid w:val="003839B5"/>
    <w:rsid w:val="003D22DD"/>
    <w:rsid w:val="003E16E7"/>
    <w:rsid w:val="003E1F12"/>
    <w:rsid w:val="003F1171"/>
    <w:rsid w:val="003F3254"/>
    <w:rsid w:val="003F6AA5"/>
    <w:rsid w:val="00430A64"/>
    <w:rsid w:val="00442685"/>
    <w:rsid w:val="00456DCD"/>
    <w:rsid w:val="004B3461"/>
    <w:rsid w:val="004E149A"/>
    <w:rsid w:val="004F06C4"/>
    <w:rsid w:val="004F3F00"/>
    <w:rsid w:val="004F7263"/>
    <w:rsid w:val="00532288"/>
    <w:rsid w:val="005367B9"/>
    <w:rsid w:val="005748C3"/>
    <w:rsid w:val="005B2929"/>
    <w:rsid w:val="005B65C3"/>
    <w:rsid w:val="005E127C"/>
    <w:rsid w:val="005E3BDA"/>
    <w:rsid w:val="005F134D"/>
    <w:rsid w:val="005F5633"/>
    <w:rsid w:val="005F6CC9"/>
    <w:rsid w:val="005F7E94"/>
    <w:rsid w:val="0061597D"/>
    <w:rsid w:val="00625F27"/>
    <w:rsid w:val="00641C3D"/>
    <w:rsid w:val="006603BA"/>
    <w:rsid w:val="00670E7B"/>
    <w:rsid w:val="00690CD8"/>
    <w:rsid w:val="006C0426"/>
    <w:rsid w:val="006D5BB1"/>
    <w:rsid w:val="006D5F71"/>
    <w:rsid w:val="006E283D"/>
    <w:rsid w:val="006E3E48"/>
    <w:rsid w:val="006E7548"/>
    <w:rsid w:val="00703C77"/>
    <w:rsid w:val="00707ED4"/>
    <w:rsid w:val="00710198"/>
    <w:rsid w:val="0071242F"/>
    <w:rsid w:val="00717AFC"/>
    <w:rsid w:val="007257F5"/>
    <w:rsid w:val="00726003"/>
    <w:rsid w:val="0074550D"/>
    <w:rsid w:val="007521C2"/>
    <w:rsid w:val="00755C98"/>
    <w:rsid w:val="00756968"/>
    <w:rsid w:val="007604F9"/>
    <w:rsid w:val="00764489"/>
    <w:rsid w:val="007709C6"/>
    <w:rsid w:val="00771802"/>
    <w:rsid w:val="007876F0"/>
    <w:rsid w:val="00796EDA"/>
    <w:rsid w:val="007B214E"/>
    <w:rsid w:val="007B387E"/>
    <w:rsid w:val="007B442E"/>
    <w:rsid w:val="007D605E"/>
    <w:rsid w:val="007E3929"/>
    <w:rsid w:val="007E7E9D"/>
    <w:rsid w:val="007F79EB"/>
    <w:rsid w:val="007F7C65"/>
    <w:rsid w:val="00811929"/>
    <w:rsid w:val="00842E75"/>
    <w:rsid w:val="008462DC"/>
    <w:rsid w:val="00863ADF"/>
    <w:rsid w:val="00863C79"/>
    <w:rsid w:val="008662B7"/>
    <w:rsid w:val="00867336"/>
    <w:rsid w:val="008674C8"/>
    <w:rsid w:val="008703D3"/>
    <w:rsid w:val="008746CC"/>
    <w:rsid w:val="00874FDD"/>
    <w:rsid w:val="00885F0F"/>
    <w:rsid w:val="008979B8"/>
    <w:rsid w:val="008A0DEA"/>
    <w:rsid w:val="008B140B"/>
    <w:rsid w:val="008B53E8"/>
    <w:rsid w:val="008D1156"/>
    <w:rsid w:val="008F20D7"/>
    <w:rsid w:val="008F6933"/>
    <w:rsid w:val="00912537"/>
    <w:rsid w:val="00912AAC"/>
    <w:rsid w:val="009147EF"/>
    <w:rsid w:val="009205AD"/>
    <w:rsid w:val="009217A0"/>
    <w:rsid w:val="0092513B"/>
    <w:rsid w:val="00933442"/>
    <w:rsid w:val="009346A8"/>
    <w:rsid w:val="00967245"/>
    <w:rsid w:val="00976E90"/>
    <w:rsid w:val="009775A4"/>
    <w:rsid w:val="00995558"/>
    <w:rsid w:val="009B1A3A"/>
    <w:rsid w:val="009B656D"/>
    <w:rsid w:val="009C09EF"/>
    <w:rsid w:val="009D0039"/>
    <w:rsid w:val="009E0E6A"/>
    <w:rsid w:val="00A25184"/>
    <w:rsid w:val="00A305D9"/>
    <w:rsid w:val="00A30E48"/>
    <w:rsid w:val="00A45B3A"/>
    <w:rsid w:val="00A6017F"/>
    <w:rsid w:val="00A61585"/>
    <w:rsid w:val="00A71C16"/>
    <w:rsid w:val="00A7227C"/>
    <w:rsid w:val="00A9581E"/>
    <w:rsid w:val="00A96976"/>
    <w:rsid w:val="00AA7B15"/>
    <w:rsid w:val="00AB062E"/>
    <w:rsid w:val="00AB1BF9"/>
    <w:rsid w:val="00AB4CA0"/>
    <w:rsid w:val="00AC4B3F"/>
    <w:rsid w:val="00AC751C"/>
    <w:rsid w:val="00AE2FBB"/>
    <w:rsid w:val="00AF0142"/>
    <w:rsid w:val="00AF527B"/>
    <w:rsid w:val="00B1391F"/>
    <w:rsid w:val="00B13AE3"/>
    <w:rsid w:val="00B379B1"/>
    <w:rsid w:val="00B418B9"/>
    <w:rsid w:val="00B5781B"/>
    <w:rsid w:val="00BB109B"/>
    <w:rsid w:val="00BC3313"/>
    <w:rsid w:val="00BC488C"/>
    <w:rsid w:val="00BE44AF"/>
    <w:rsid w:val="00BF0EA0"/>
    <w:rsid w:val="00BF3A54"/>
    <w:rsid w:val="00C11ECE"/>
    <w:rsid w:val="00C210A7"/>
    <w:rsid w:val="00C446C8"/>
    <w:rsid w:val="00C44DB1"/>
    <w:rsid w:val="00C474D3"/>
    <w:rsid w:val="00C570B6"/>
    <w:rsid w:val="00C739F7"/>
    <w:rsid w:val="00C80527"/>
    <w:rsid w:val="00C83A47"/>
    <w:rsid w:val="00CA2C85"/>
    <w:rsid w:val="00CC2452"/>
    <w:rsid w:val="00CC7C1D"/>
    <w:rsid w:val="00CD4BCC"/>
    <w:rsid w:val="00CD5B36"/>
    <w:rsid w:val="00CF6967"/>
    <w:rsid w:val="00CF69DF"/>
    <w:rsid w:val="00CF6AD1"/>
    <w:rsid w:val="00D0025C"/>
    <w:rsid w:val="00D03DA5"/>
    <w:rsid w:val="00D17BC3"/>
    <w:rsid w:val="00D22B17"/>
    <w:rsid w:val="00D44221"/>
    <w:rsid w:val="00D50144"/>
    <w:rsid w:val="00D5510A"/>
    <w:rsid w:val="00D64ABC"/>
    <w:rsid w:val="00D657A5"/>
    <w:rsid w:val="00D71AD5"/>
    <w:rsid w:val="00D734BD"/>
    <w:rsid w:val="00D802CC"/>
    <w:rsid w:val="00D90BC7"/>
    <w:rsid w:val="00D94E83"/>
    <w:rsid w:val="00D95310"/>
    <w:rsid w:val="00DD0201"/>
    <w:rsid w:val="00DD2185"/>
    <w:rsid w:val="00DD493B"/>
    <w:rsid w:val="00DD4F3F"/>
    <w:rsid w:val="00DD577B"/>
    <w:rsid w:val="00DF184F"/>
    <w:rsid w:val="00DF27DD"/>
    <w:rsid w:val="00E05648"/>
    <w:rsid w:val="00E07A4F"/>
    <w:rsid w:val="00E1373D"/>
    <w:rsid w:val="00E13EC6"/>
    <w:rsid w:val="00E160CE"/>
    <w:rsid w:val="00E1653F"/>
    <w:rsid w:val="00E21857"/>
    <w:rsid w:val="00E27450"/>
    <w:rsid w:val="00E5025D"/>
    <w:rsid w:val="00E757DE"/>
    <w:rsid w:val="00E7700C"/>
    <w:rsid w:val="00E81EE2"/>
    <w:rsid w:val="00E83E64"/>
    <w:rsid w:val="00EC20A6"/>
    <w:rsid w:val="00ED51C2"/>
    <w:rsid w:val="00EF0CCC"/>
    <w:rsid w:val="00F435A2"/>
    <w:rsid w:val="00F443DC"/>
    <w:rsid w:val="00F61DA9"/>
    <w:rsid w:val="00F7021E"/>
    <w:rsid w:val="00F84D71"/>
    <w:rsid w:val="00FA2D66"/>
    <w:rsid w:val="00FB1DF7"/>
    <w:rsid w:val="00FF1F1C"/>
    <w:rsid w:val="00FF2627"/>
    <w:rsid w:val="00FF4BA4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C1A222"/>
  <w15:docId w15:val="{BBA5585E-A4DE-4330-875F-D3A46E9B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8B9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418B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B418B9"/>
  </w:style>
  <w:style w:type="paragraph" w:customStyle="1" w:styleId="a6">
    <w:name w:val="(一)"/>
    <w:basedOn w:val="a"/>
    <w:rsid w:val="00B418B9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B418B9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semiHidden/>
    <w:rsid w:val="00B418B9"/>
    <w:rPr>
      <w:sz w:val="18"/>
    </w:rPr>
  </w:style>
  <w:style w:type="paragraph" w:styleId="a8">
    <w:name w:val="annotation text"/>
    <w:basedOn w:val="a"/>
    <w:semiHidden/>
    <w:rsid w:val="00B418B9"/>
  </w:style>
  <w:style w:type="character" w:styleId="a9">
    <w:name w:val="line number"/>
    <w:basedOn w:val="a0"/>
    <w:rsid w:val="00B418B9"/>
  </w:style>
  <w:style w:type="paragraph" w:styleId="aa">
    <w:name w:val="Balloon Text"/>
    <w:basedOn w:val="a"/>
    <w:link w:val="ab"/>
    <w:rsid w:val="00205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20540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rsid w:val="00703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313</Words>
  <Characters>1788</Characters>
  <Application>Microsoft Office Word</Application>
  <DocSecurity>0</DocSecurity>
  <Lines>14</Lines>
  <Paragraphs>4</Paragraphs>
  <ScaleCrop>false</ScaleCrop>
  <Company>ntuh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 業務收入：本年度業務收入預計 11,207,110千元，較上次預算數 12,898,223千元，減少 1,691,113千元，約 13</dc:title>
  <dc:creator>ntuh</dc:creator>
  <cp:lastModifiedBy>汪怡萍</cp:lastModifiedBy>
  <cp:revision>7</cp:revision>
  <cp:lastPrinted>2019-08-12T00:56:00Z</cp:lastPrinted>
  <dcterms:created xsi:type="dcterms:W3CDTF">2019-08-10T09:11:00Z</dcterms:created>
  <dcterms:modified xsi:type="dcterms:W3CDTF">2020-05-29T05:16:00Z</dcterms:modified>
</cp:coreProperties>
</file>