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2"/>
        <w:gridCol w:w="6379"/>
      </w:tblGrid>
      <w:tr w:rsidR="005C4E41" w:rsidRPr="005C4E41" w14:paraId="0F8A4B65" w14:textId="77777777" w:rsidTr="00DA4EFF">
        <w:trPr>
          <w:trHeight w:val="525"/>
          <w:tblHeader/>
        </w:trPr>
        <w:tc>
          <w:tcPr>
            <w:tcW w:w="3252" w:type="dxa"/>
            <w:tcBorders>
              <w:top w:val="single" w:sz="12" w:space="0" w:color="auto"/>
              <w:left w:val="single" w:sz="12" w:space="0" w:color="auto"/>
              <w:bottom w:val="single" w:sz="4" w:space="0" w:color="auto"/>
            </w:tcBorders>
            <w:vAlign w:val="center"/>
          </w:tcPr>
          <w:p w14:paraId="26C4CB88" w14:textId="77777777" w:rsidR="00224AC3" w:rsidRPr="008044FD" w:rsidRDefault="00224AC3" w:rsidP="008044FD">
            <w:pPr>
              <w:spacing w:line="320" w:lineRule="exact"/>
              <w:jc w:val="center"/>
              <w:rPr>
                <w:rFonts w:ascii="標楷體" w:eastAsia="標楷體" w:hAnsi="標楷體"/>
                <w:szCs w:val="24"/>
              </w:rPr>
            </w:pPr>
            <w:r w:rsidRPr="008044FD">
              <w:rPr>
                <w:rFonts w:ascii="標楷體" w:eastAsia="標楷體" w:hAnsi="標楷體" w:hint="eastAsia"/>
                <w:szCs w:val="24"/>
              </w:rPr>
              <w:t>科</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目</w:t>
            </w:r>
          </w:p>
        </w:tc>
        <w:tc>
          <w:tcPr>
            <w:tcW w:w="6379" w:type="dxa"/>
            <w:tcBorders>
              <w:top w:val="single" w:sz="12" w:space="0" w:color="auto"/>
              <w:bottom w:val="single" w:sz="4" w:space="0" w:color="auto"/>
              <w:right w:val="single" w:sz="12" w:space="0" w:color="auto"/>
            </w:tcBorders>
            <w:vAlign w:val="center"/>
          </w:tcPr>
          <w:p w14:paraId="66C0DA79" w14:textId="77777777" w:rsidR="00224AC3" w:rsidRPr="008044FD" w:rsidRDefault="00224AC3" w:rsidP="008044FD">
            <w:pPr>
              <w:spacing w:line="320" w:lineRule="exact"/>
              <w:jc w:val="center"/>
              <w:rPr>
                <w:rFonts w:ascii="標楷體" w:eastAsia="標楷體" w:hAnsi="標楷體"/>
                <w:szCs w:val="24"/>
              </w:rPr>
            </w:pPr>
            <w:r w:rsidRPr="008044FD">
              <w:rPr>
                <w:rFonts w:ascii="標楷體" w:eastAsia="標楷體" w:hAnsi="標楷體" w:hint="eastAsia"/>
                <w:szCs w:val="24"/>
              </w:rPr>
              <w:t>說</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明</w:t>
            </w:r>
          </w:p>
        </w:tc>
      </w:tr>
      <w:tr w:rsidR="005C4E41" w:rsidRPr="005C4E41" w14:paraId="7D8B40AC" w14:textId="77777777" w:rsidTr="00DA4EFF">
        <w:trPr>
          <w:trHeight w:val="412"/>
        </w:trPr>
        <w:tc>
          <w:tcPr>
            <w:tcW w:w="3252" w:type="dxa"/>
            <w:tcBorders>
              <w:top w:val="single" w:sz="4" w:space="0" w:color="auto"/>
              <w:left w:val="single" w:sz="12" w:space="0" w:color="auto"/>
              <w:bottom w:val="nil"/>
            </w:tcBorders>
            <w:vAlign w:val="center"/>
          </w:tcPr>
          <w:p w14:paraId="477B29B3" w14:textId="77777777" w:rsidR="00224AC3" w:rsidRPr="008044FD" w:rsidRDefault="00224AC3" w:rsidP="008044FD">
            <w:pPr>
              <w:jc w:val="both"/>
              <w:rPr>
                <w:rFonts w:ascii="標楷體" w:eastAsia="標楷體" w:hAnsi="標楷體"/>
                <w:b/>
                <w:szCs w:val="24"/>
              </w:rPr>
            </w:pPr>
            <w:r w:rsidRPr="008044FD">
              <w:rPr>
                <w:rFonts w:ascii="標楷體" w:eastAsia="標楷體" w:hAnsi="標楷體" w:hint="eastAsia"/>
                <w:b/>
                <w:szCs w:val="24"/>
              </w:rPr>
              <w:t>教學成本</w:t>
            </w:r>
          </w:p>
        </w:tc>
        <w:tc>
          <w:tcPr>
            <w:tcW w:w="6379" w:type="dxa"/>
            <w:tcBorders>
              <w:top w:val="single" w:sz="4" w:space="0" w:color="auto"/>
              <w:bottom w:val="nil"/>
              <w:right w:val="single" w:sz="12" w:space="0" w:color="auto"/>
            </w:tcBorders>
            <w:vAlign w:val="center"/>
          </w:tcPr>
          <w:p w14:paraId="5AFB80DB" w14:textId="77777777" w:rsidR="00224AC3" w:rsidRPr="008044FD" w:rsidRDefault="00224AC3" w:rsidP="008044FD">
            <w:pPr>
              <w:jc w:val="both"/>
              <w:rPr>
                <w:rFonts w:ascii="標楷體" w:eastAsia="標楷體" w:hAnsi="標楷體"/>
                <w:szCs w:val="24"/>
              </w:rPr>
            </w:pPr>
          </w:p>
        </w:tc>
      </w:tr>
      <w:tr w:rsidR="005C4E41" w:rsidRPr="005C4E41" w14:paraId="398D7DEC" w14:textId="77777777" w:rsidTr="00DA4EFF">
        <w:trPr>
          <w:trHeight w:val="351"/>
        </w:trPr>
        <w:tc>
          <w:tcPr>
            <w:tcW w:w="3252" w:type="dxa"/>
            <w:tcBorders>
              <w:top w:val="nil"/>
              <w:left w:val="single" w:sz="12" w:space="0" w:color="auto"/>
              <w:bottom w:val="nil"/>
            </w:tcBorders>
            <w:vAlign w:val="center"/>
          </w:tcPr>
          <w:p w14:paraId="623D14FF" w14:textId="77777777" w:rsidR="00224AC3" w:rsidRPr="008044FD" w:rsidRDefault="00224AC3" w:rsidP="008044FD">
            <w:pPr>
              <w:ind w:left="249"/>
              <w:jc w:val="both"/>
              <w:rPr>
                <w:rFonts w:ascii="標楷體" w:eastAsia="標楷體" w:hAnsi="標楷體"/>
                <w:b/>
                <w:szCs w:val="24"/>
              </w:rPr>
            </w:pPr>
            <w:r w:rsidRPr="008044FD">
              <w:rPr>
                <w:rFonts w:ascii="標楷體" w:eastAsia="標楷體" w:hAnsi="標楷體" w:hint="eastAsia"/>
                <w:b/>
                <w:szCs w:val="24"/>
              </w:rPr>
              <w:t>教學研究及訓輔成本</w:t>
            </w:r>
          </w:p>
        </w:tc>
        <w:tc>
          <w:tcPr>
            <w:tcW w:w="6379" w:type="dxa"/>
            <w:tcBorders>
              <w:top w:val="nil"/>
              <w:bottom w:val="nil"/>
              <w:right w:val="single" w:sz="12" w:space="0" w:color="auto"/>
            </w:tcBorders>
            <w:vAlign w:val="center"/>
          </w:tcPr>
          <w:p w14:paraId="5C5B670E" w14:textId="77777777" w:rsidR="00224AC3" w:rsidRPr="008044FD" w:rsidRDefault="00224AC3" w:rsidP="008044FD">
            <w:pPr>
              <w:jc w:val="both"/>
              <w:rPr>
                <w:rFonts w:ascii="標楷體" w:eastAsia="標楷體" w:hAnsi="標楷體"/>
                <w:szCs w:val="24"/>
              </w:rPr>
            </w:pPr>
          </w:p>
        </w:tc>
      </w:tr>
      <w:tr w:rsidR="005C4E41" w:rsidRPr="005C4E41" w14:paraId="6DF1FFCF" w14:textId="77777777" w:rsidTr="00DA4EFF">
        <w:tc>
          <w:tcPr>
            <w:tcW w:w="3252" w:type="dxa"/>
            <w:tcBorders>
              <w:top w:val="nil"/>
              <w:left w:val="single" w:sz="12" w:space="0" w:color="auto"/>
              <w:bottom w:val="nil"/>
            </w:tcBorders>
          </w:tcPr>
          <w:p w14:paraId="0424878D" w14:textId="77777777" w:rsidR="00224AC3" w:rsidRPr="008044FD" w:rsidRDefault="00224AC3" w:rsidP="008044FD">
            <w:pPr>
              <w:ind w:left="510"/>
              <w:jc w:val="both"/>
              <w:rPr>
                <w:rFonts w:ascii="標楷體" w:eastAsia="標楷體" w:hAnsi="標楷體"/>
                <w:b/>
                <w:szCs w:val="24"/>
              </w:rPr>
            </w:pPr>
            <w:r w:rsidRPr="008044FD">
              <w:rPr>
                <w:rFonts w:ascii="標楷體" w:eastAsia="標楷體" w:hAnsi="標楷體" w:hint="eastAsia"/>
                <w:b/>
                <w:szCs w:val="24"/>
              </w:rPr>
              <w:t>用人費用</w:t>
            </w:r>
          </w:p>
        </w:tc>
        <w:tc>
          <w:tcPr>
            <w:tcW w:w="6379" w:type="dxa"/>
            <w:tcBorders>
              <w:top w:val="nil"/>
              <w:bottom w:val="nil"/>
              <w:right w:val="single" w:sz="12" w:space="0" w:color="auto"/>
            </w:tcBorders>
          </w:tcPr>
          <w:p w14:paraId="0870E446" w14:textId="77777777" w:rsidR="00224AC3" w:rsidRPr="008044FD" w:rsidRDefault="00224AC3" w:rsidP="008044FD">
            <w:pPr>
              <w:spacing w:line="320" w:lineRule="exact"/>
              <w:jc w:val="both"/>
              <w:rPr>
                <w:rFonts w:ascii="標楷體" w:eastAsia="標楷體" w:hAnsi="標楷體"/>
                <w:szCs w:val="24"/>
              </w:rPr>
            </w:pPr>
            <w:r w:rsidRPr="008044FD">
              <w:rPr>
                <w:rFonts w:ascii="標楷體" w:eastAsia="標楷體" w:hAnsi="標楷體" w:hint="eastAsia"/>
                <w:szCs w:val="24"/>
              </w:rPr>
              <w:t>依照「全國軍公教員工待遇支給要點」及中央政府總預算相關標準編列。</w:t>
            </w:r>
          </w:p>
        </w:tc>
      </w:tr>
      <w:tr w:rsidR="005C4E41" w:rsidRPr="005C4E41" w14:paraId="1AB5062A" w14:textId="77777777" w:rsidTr="00DA4EFF">
        <w:trPr>
          <w:trHeight w:val="489"/>
        </w:trPr>
        <w:tc>
          <w:tcPr>
            <w:tcW w:w="3252" w:type="dxa"/>
            <w:tcBorders>
              <w:top w:val="nil"/>
              <w:left w:val="single" w:sz="12" w:space="0" w:color="auto"/>
              <w:bottom w:val="nil"/>
            </w:tcBorders>
          </w:tcPr>
          <w:p w14:paraId="77EF92BF"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正式員額薪資</w:t>
            </w:r>
          </w:p>
        </w:tc>
        <w:tc>
          <w:tcPr>
            <w:tcW w:w="6379" w:type="dxa"/>
            <w:tcBorders>
              <w:top w:val="nil"/>
              <w:bottom w:val="nil"/>
              <w:right w:val="single" w:sz="12" w:space="0" w:color="auto"/>
            </w:tcBorders>
          </w:tcPr>
          <w:p w14:paraId="3CDD8E9E" w14:textId="38A95B8F" w:rsidR="00224AC3" w:rsidRPr="008044FD" w:rsidRDefault="00BC315C" w:rsidP="00D1768C">
            <w:pPr>
              <w:spacing w:line="320" w:lineRule="exact"/>
              <w:jc w:val="both"/>
              <w:rPr>
                <w:rFonts w:ascii="標楷體" w:eastAsia="標楷體" w:hAnsi="標楷體"/>
                <w:szCs w:val="24"/>
              </w:rPr>
            </w:pPr>
            <w:r w:rsidRPr="008044FD">
              <w:rPr>
                <w:rFonts w:ascii="標楷體" w:eastAsia="標楷體" w:hAnsi="標楷體" w:hint="eastAsia"/>
                <w:szCs w:val="24"/>
              </w:rPr>
              <w:t>按預計進用員額比照「全國軍公教員工待遇支給要點」編列職員薪金</w:t>
            </w:r>
            <w:r w:rsidR="007B7E3E" w:rsidRPr="007B7E3E">
              <w:rPr>
                <w:rFonts w:ascii="標楷體" w:eastAsia="標楷體" w:hAnsi="標楷體"/>
                <w:szCs w:val="24"/>
              </w:rPr>
              <w:t>488,220</w:t>
            </w:r>
            <w:r w:rsidRPr="008044FD">
              <w:rPr>
                <w:rFonts w:ascii="標楷體" w:eastAsia="標楷體" w:hAnsi="標楷體" w:hint="eastAsia"/>
                <w:szCs w:val="24"/>
              </w:rPr>
              <w:t>千元及工員工資</w:t>
            </w:r>
            <w:r w:rsidR="007B7E3E" w:rsidRPr="007B7E3E">
              <w:rPr>
                <w:rFonts w:ascii="標楷體" w:eastAsia="標楷體" w:hAnsi="標楷體"/>
                <w:szCs w:val="24"/>
              </w:rPr>
              <w:t>11,480</w:t>
            </w:r>
            <w:r w:rsidRPr="008044FD">
              <w:rPr>
                <w:rFonts w:ascii="標楷體" w:eastAsia="標楷體" w:hAnsi="標楷體" w:hint="eastAsia"/>
                <w:szCs w:val="24"/>
              </w:rPr>
              <w:t>千元。</w:t>
            </w:r>
          </w:p>
        </w:tc>
      </w:tr>
      <w:tr w:rsidR="005C4E41" w:rsidRPr="005C4E41" w14:paraId="5804F757" w14:textId="77777777" w:rsidTr="00DA4EFF">
        <w:trPr>
          <w:trHeight w:val="489"/>
        </w:trPr>
        <w:tc>
          <w:tcPr>
            <w:tcW w:w="3252" w:type="dxa"/>
            <w:tcBorders>
              <w:top w:val="nil"/>
              <w:left w:val="single" w:sz="12" w:space="0" w:color="auto"/>
              <w:bottom w:val="nil"/>
            </w:tcBorders>
          </w:tcPr>
          <w:p w14:paraId="2DBA26AA"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聘僱及兼職人員薪資</w:t>
            </w:r>
          </w:p>
        </w:tc>
        <w:tc>
          <w:tcPr>
            <w:tcW w:w="6379" w:type="dxa"/>
            <w:tcBorders>
              <w:top w:val="nil"/>
              <w:bottom w:val="nil"/>
              <w:right w:val="single" w:sz="12" w:space="0" w:color="auto"/>
            </w:tcBorders>
          </w:tcPr>
          <w:p w14:paraId="596A2471" w14:textId="38B3CB4D" w:rsidR="00BC315C" w:rsidRPr="008044FD" w:rsidRDefault="00524F1C" w:rsidP="00D1768C">
            <w:pPr>
              <w:spacing w:line="320" w:lineRule="exact"/>
              <w:jc w:val="both"/>
              <w:rPr>
                <w:rFonts w:ascii="標楷體" w:eastAsia="標楷體" w:hAnsi="標楷體"/>
                <w:szCs w:val="24"/>
              </w:rPr>
            </w:pPr>
            <w:r w:rsidRPr="008044FD">
              <w:rPr>
                <w:rFonts w:ascii="標楷體" w:eastAsia="標楷體" w:hAnsi="標楷體" w:hint="eastAsia"/>
                <w:szCs w:val="24"/>
              </w:rPr>
              <w:t>編列聘用住院醫師薪金</w:t>
            </w:r>
            <w:r w:rsidR="007B7E3E" w:rsidRPr="007B7E3E">
              <w:rPr>
                <w:rFonts w:ascii="標楷體" w:eastAsia="標楷體" w:hAnsi="標楷體"/>
                <w:szCs w:val="24"/>
              </w:rPr>
              <w:t>89,232</w:t>
            </w:r>
            <w:r w:rsidRPr="008044FD">
              <w:rPr>
                <w:rFonts w:ascii="標楷體" w:eastAsia="標楷體" w:hAnsi="標楷體" w:hint="eastAsia"/>
                <w:szCs w:val="24"/>
              </w:rPr>
              <w:t>千元、兼職人員</w:t>
            </w:r>
            <w:r w:rsidR="004B7CE5" w:rsidRPr="008044FD">
              <w:rPr>
                <w:rFonts w:ascii="標楷體" w:eastAsia="標楷體" w:hAnsi="標楷體" w:hint="eastAsia"/>
                <w:szCs w:val="24"/>
              </w:rPr>
              <w:t>酬金</w:t>
            </w:r>
            <w:r w:rsidR="007B7E3E" w:rsidRPr="007B7E3E">
              <w:rPr>
                <w:rFonts w:ascii="標楷體" w:eastAsia="標楷體" w:hAnsi="標楷體"/>
                <w:szCs w:val="24"/>
              </w:rPr>
              <w:t>177</w:t>
            </w:r>
            <w:r w:rsidRPr="008044FD">
              <w:rPr>
                <w:rFonts w:ascii="標楷體" w:eastAsia="標楷體" w:hAnsi="標楷體" w:hint="eastAsia"/>
                <w:szCs w:val="24"/>
              </w:rPr>
              <w:t>千元。</w:t>
            </w:r>
          </w:p>
        </w:tc>
      </w:tr>
      <w:tr w:rsidR="005C4E41" w:rsidRPr="005C4E41" w14:paraId="26FE43A2" w14:textId="77777777" w:rsidTr="00DA4EFF">
        <w:trPr>
          <w:trHeight w:val="489"/>
        </w:trPr>
        <w:tc>
          <w:tcPr>
            <w:tcW w:w="3252" w:type="dxa"/>
            <w:tcBorders>
              <w:top w:val="nil"/>
              <w:left w:val="single" w:sz="12" w:space="0" w:color="auto"/>
              <w:bottom w:val="nil"/>
            </w:tcBorders>
          </w:tcPr>
          <w:p w14:paraId="51919AD9"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超時工作報酬</w:t>
            </w:r>
          </w:p>
        </w:tc>
        <w:tc>
          <w:tcPr>
            <w:tcW w:w="6379" w:type="dxa"/>
            <w:tcBorders>
              <w:top w:val="nil"/>
              <w:bottom w:val="nil"/>
              <w:right w:val="single" w:sz="12" w:space="0" w:color="auto"/>
            </w:tcBorders>
          </w:tcPr>
          <w:p w14:paraId="59EE534B" w14:textId="52F4E2C1" w:rsidR="00BC315C"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按實際需要趕辦具有時間性重要業務之加班費及確為業務需要無法依規定休假之</w:t>
            </w:r>
            <w:r w:rsidR="00D1768C">
              <w:rPr>
                <w:rFonts w:ascii="標楷體" w:eastAsia="標楷體" w:hAnsi="標楷體" w:hint="eastAsia"/>
                <w:szCs w:val="24"/>
              </w:rPr>
              <w:t>未</w:t>
            </w:r>
            <w:r w:rsidRPr="008044FD">
              <w:rPr>
                <w:rFonts w:ascii="標楷體" w:eastAsia="標楷體" w:hAnsi="標楷體" w:hint="eastAsia"/>
                <w:szCs w:val="24"/>
              </w:rPr>
              <w:t>休假加班費等計</w:t>
            </w:r>
            <w:r w:rsidR="007B7E3E" w:rsidRPr="007B7E3E">
              <w:rPr>
                <w:rFonts w:ascii="標楷體" w:eastAsia="標楷體" w:hAnsi="標楷體"/>
                <w:szCs w:val="24"/>
              </w:rPr>
              <w:t>7,733</w:t>
            </w:r>
            <w:r w:rsidRPr="008044FD">
              <w:rPr>
                <w:rFonts w:ascii="標楷體" w:eastAsia="標楷體" w:hAnsi="標楷體" w:hint="eastAsia"/>
                <w:szCs w:val="24"/>
              </w:rPr>
              <w:t>千元；依醫療業務實際需要之</w:t>
            </w:r>
            <w:proofErr w:type="gramStart"/>
            <w:r w:rsidRPr="008044FD">
              <w:rPr>
                <w:rFonts w:ascii="標楷體" w:eastAsia="標楷體" w:hAnsi="標楷體" w:hint="eastAsia"/>
                <w:szCs w:val="24"/>
              </w:rPr>
              <w:t>醫</w:t>
            </w:r>
            <w:proofErr w:type="gramEnd"/>
            <w:r w:rsidRPr="008044FD">
              <w:rPr>
                <w:rFonts w:ascii="標楷體" w:eastAsia="標楷體" w:hAnsi="標楷體" w:hint="eastAsia"/>
                <w:szCs w:val="24"/>
              </w:rPr>
              <w:t>技、研究人員值班費</w:t>
            </w:r>
            <w:r w:rsidR="007B7E3E" w:rsidRPr="007B7E3E">
              <w:rPr>
                <w:rFonts w:ascii="標楷體" w:eastAsia="標楷體" w:hAnsi="標楷體"/>
                <w:szCs w:val="24"/>
              </w:rPr>
              <w:t>240</w:t>
            </w:r>
            <w:r w:rsidRPr="008044FD">
              <w:rPr>
                <w:rFonts w:ascii="標楷體" w:eastAsia="標楷體" w:hAnsi="標楷體" w:hint="eastAsia"/>
                <w:szCs w:val="24"/>
              </w:rPr>
              <w:t>千元</w:t>
            </w:r>
            <w:r w:rsidR="00BA5BDC">
              <w:rPr>
                <w:rFonts w:ascii="標楷體" w:eastAsia="標楷體" w:hAnsi="標楷體" w:hint="eastAsia"/>
                <w:szCs w:val="24"/>
              </w:rPr>
              <w:t>、誤餐費</w:t>
            </w:r>
            <w:r w:rsidR="007B7E3E" w:rsidRPr="007B7E3E">
              <w:rPr>
                <w:rFonts w:ascii="標楷體" w:eastAsia="標楷體" w:hAnsi="標楷體"/>
                <w:szCs w:val="24"/>
              </w:rPr>
              <w:t>4</w:t>
            </w:r>
            <w:r w:rsidR="00BA5BDC">
              <w:rPr>
                <w:rFonts w:ascii="標楷體" w:eastAsia="標楷體" w:hAnsi="標楷體" w:hint="eastAsia"/>
                <w:szCs w:val="24"/>
              </w:rPr>
              <w:t>千元</w:t>
            </w:r>
            <w:r w:rsidRPr="008044FD">
              <w:rPr>
                <w:rFonts w:ascii="標楷體" w:eastAsia="標楷體" w:hAnsi="標楷體" w:hint="eastAsia"/>
                <w:szCs w:val="24"/>
              </w:rPr>
              <w:t>。</w:t>
            </w:r>
          </w:p>
        </w:tc>
      </w:tr>
      <w:tr w:rsidR="005C4E41" w:rsidRPr="005C4E41" w14:paraId="61D6D108" w14:textId="77777777" w:rsidTr="00DA4EFF">
        <w:tc>
          <w:tcPr>
            <w:tcW w:w="3252" w:type="dxa"/>
            <w:tcBorders>
              <w:top w:val="nil"/>
              <w:left w:val="single" w:sz="12" w:space="0" w:color="auto"/>
              <w:bottom w:val="nil"/>
            </w:tcBorders>
          </w:tcPr>
          <w:p w14:paraId="03755A19"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獎金</w:t>
            </w:r>
          </w:p>
        </w:tc>
        <w:tc>
          <w:tcPr>
            <w:tcW w:w="6379" w:type="dxa"/>
            <w:tcBorders>
              <w:top w:val="nil"/>
              <w:bottom w:val="nil"/>
              <w:right w:val="single" w:sz="12" w:space="0" w:color="auto"/>
            </w:tcBorders>
          </w:tcPr>
          <w:p w14:paraId="480E260E" w14:textId="4BEC9441"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w:t>
            </w:r>
            <w:r w:rsidR="0038111B" w:rsidRPr="008044FD">
              <w:rPr>
                <w:rFonts w:ascii="標楷體" w:eastAsia="標楷體" w:hAnsi="標楷體" w:hint="eastAsia"/>
                <w:szCs w:val="24"/>
              </w:rPr>
              <w:t>行政院106年3月27日</w:t>
            </w:r>
            <w:proofErr w:type="gramStart"/>
            <w:r w:rsidR="0038111B" w:rsidRPr="008044FD">
              <w:rPr>
                <w:rFonts w:ascii="標楷體" w:eastAsia="標楷體" w:hAnsi="標楷體" w:hint="eastAsia"/>
                <w:szCs w:val="24"/>
              </w:rPr>
              <w:t>院授人給字</w:t>
            </w:r>
            <w:proofErr w:type="gramEnd"/>
            <w:r w:rsidR="0038111B" w:rsidRPr="008044FD">
              <w:rPr>
                <w:rFonts w:ascii="標楷體" w:eastAsia="標楷體" w:hAnsi="標楷體" w:hint="eastAsia"/>
                <w:szCs w:val="24"/>
              </w:rPr>
              <w:t>第1060041361號函</w:t>
            </w:r>
            <w:r w:rsidRPr="008044FD">
              <w:rPr>
                <w:rFonts w:ascii="標楷體" w:eastAsia="標楷體" w:hAnsi="標楷體" w:hint="eastAsia"/>
                <w:szCs w:val="24"/>
              </w:rPr>
              <w:t>標準編列績效獎勵金</w:t>
            </w:r>
            <w:r w:rsidR="007B7E3E" w:rsidRPr="007B7E3E">
              <w:rPr>
                <w:rFonts w:ascii="標楷體" w:eastAsia="標楷體" w:hAnsi="標楷體"/>
                <w:szCs w:val="24"/>
              </w:rPr>
              <w:t>765,484</w:t>
            </w:r>
            <w:r w:rsidRPr="008044FD">
              <w:rPr>
                <w:rFonts w:ascii="標楷體" w:eastAsia="標楷體" w:hAnsi="標楷體" w:hint="eastAsia"/>
                <w:szCs w:val="24"/>
              </w:rPr>
              <w:t>千元、服務</w:t>
            </w:r>
            <w:proofErr w:type="gramStart"/>
            <w:r w:rsidRPr="008044FD">
              <w:rPr>
                <w:rFonts w:ascii="標楷體" w:eastAsia="標楷體" w:hAnsi="標楷體" w:hint="eastAsia"/>
                <w:szCs w:val="24"/>
              </w:rPr>
              <w:t>及專勤獎勵</w:t>
            </w:r>
            <w:proofErr w:type="gramEnd"/>
            <w:r w:rsidRPr="008044FD">
              <w:rPr>
                <w:rFonts w:ascii="標楷體" w:eastAsia="標楷體" w:hAnsi="標楷體" w:hint="eastAsia"/>
                <w:szCs w:val="24"/>
              </w:rPr>
              <w:t>金</w:t>
            </w:r>
            <w:r w:rsidR="007B7E3E" w:rsidRPr="007B7E3E">
              <w:rPr>
                <w:rFonts w:ascii="標楷體" w:eastAsia="標楷體" w:hAnsi="標楷體"/>
                <w:szCs w:val="24"/>
              </w:rPr>
              <w:t>374,748</w:t>
            </w:r>
            <w:r w:rsidRPr="008044FD">
              <w:rPr>
                <w:rFonts w:ascii="標楷體" w:eastAsia="標楷體" w:hAnsi="標楷體" w:hint="eastAsia"/>
                <w:szCs w:val="24"/>
              </w:rPr>
              <w:t>千元；依規定編列考績獎金</w:t>
            </w:r>
            <w:r w:rsidR="007B7E3E" w:rsidRPr="007B7E3E">
              <w:rPr>
                <w:rFonts w:ascii="標楷體" w:eastAsia="標楷體" w:hAnsi="標楷體"/>
                <w:szCs w:val="24"/>
              </w:rPr>
              <w:t>60,567</w:t>
            </w:r>
            <w:r w:rsidR="00D1768C">
              <w:rPr>
                <w:rFonts w:ascii="標楷體" w:eastAsia="標楷體" w:hAnsi="標楷體" w:hint="eastAsia"/>
                <w:szCs w:val="24"/>
              </w:rPr>
              <w:t>千元</w:t>
            </w:r>
            <w:r w:rsidRPr="008044FD">
              <w:rPr>
                <w:rFonts w:ascii="標楷體" w:eastAsia="標楷體" w:hAnsi="標楷體" w:hint="eastAsia"/>
                <w:szCs w:val="24"/>
              </w:rPr>
              <w:t>及年終獎金</w:t>
            </w:r>
            <w:r w:rsidR="007B7E3E" w:rsidRPr="007B7E3E">
              <w:rPr>
                <w:rFonts w:ascii="標楷體" w:eastAsia="標楷體" w:hAnsi="標楷體"/>
                <w:szCs w:val="24"/>
              </w:rPr>
              <w:t>72,098</w:t>
            </w:r>
            <w:r w:rsidRPr="008044FD">
              <w:rPr>
                <w:rFonts w:ascii="標楷體" w:eastAsia="標楷體" w:hAnsi="標楷體" w:hint="eastAsia"/>
                <w:szCs w:val="24"/>
              </w:rPr>
              <w:t>千元。</w:t>
            </w:r>
          </w:p>
        </w:tc>
      </w:tr>
      <w:tr w:rsidR="005C4E41" w:rsidRPr="005C4E41" w14:paraId="6A8683D2" w14:textId="77777777" w:rsidTr="00DA4EFF">
        <w:tc>
          <w:tcPr>
            <w:tcW w:w="3252" w:type="dxa"/>
            <w:tcBorders>
              <w:top w:val="nil"/>
              <w:left w:val="single" w:sz="12" w:space="0" w:color="auto"/>
              <w:bottom w:val="nil"/>
            </w:tcBorders>
          </w:tcPr>
          <w:p w14:paraId="091E19F8"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退休及</w:t>
            </w:r>
            <w:proofErr w:type="gramStart"/>
            <w:r w:rsidRPr="008044FD">
              <w:rPr>
                <w:rFonts w:ascii="標楷體" w:eastAsia="標楷體" w:hAnsi="標楷體" w:hint="eastAsia"/>
                <w:szCs w:val="24"/>
              </w:rPr>
              <w:t>卹</w:t>
            </w:r>
            <w:proofErr w:type="gramEnd"/>
            <w:r w:rsidRPr="008044FD">
              <w:rPr>
                <w:rFonts w:ascii="標楷體" w:eastAsia="標楷體" w:hAnsi="標楷體" w:hint="eastAsia"/>
                <w:szCs w:val="24"/>
              </w:rPr>
              <w:t>償金</w:t>
            </w:r>
          </w:p>
        </w:tc>
        <w:tc>
          <w:tcPr>
            <w:tcW w:w="6379" w:type="dxa"/>
            <w:tcBorders>
              <w:top w:val="nil"/>
              <w:bottom w:val="nil"/>
              <w:right w:val="single" w:sz="12" w:space="0" w:color="auto"/>
            </w:tcBorders>
          </w:tcPr>
          <w:p w14:paraId="62D6EE72" w14:textId="7030E2DF"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依現行有關規定，提存職員退休及離職金</w:t>
            </w:r>
            <w:r w:rsidR="007B7E3E" w:rsidRPr="007B7E3E">
              <w:rPr>
                <w:rFonts w:ascii="標楷體" w:eastAsia="標楷體" w:hAnsi="標楷體"/>
                <w:szCs w:val="24"/>
              </w:rPr>
              <w:t>54,595</w:t>
            </w:r>
            <w:r w:rsidRPr="008044FD">
              <w:rPr>
                <w:rFonts w:ascii="標楷體" w:eastAsia="標楷體" w:hAnsi="標楷體" w:hint="eastAsia"/>
                <w:szCs w:val="24"/>
              </w:rPr>
              <w:t>千元及工員退休及離職金</w:t>
            </w:r>
            <w:r w:rsidR="007B7E3E" w:rsidRPr="007B7E3E">
              <w:rPr>
                <w:rFonts w:ascii="標楷體" w:eastAsia="標楷體" w:hAnsi="標楷體"/>
                <w:szCs w:val="24"/>
              </w:rPr>
              <w:t>1,726</w:t>
            </w:r>
            <w:r w:rsidRPr="008044FD">
              <w:rPr>
                <w:rFonts w:ascii="標楷體" w:eastAsia="標楷體" w:hAnsi="標楷體" w:hint="eastAsia"/>
                <w:szCs w:val="24"/>
              </w:rPr>
              <w:t>千元。</w:t>
            </w:r>
          </w:p>
        </w:tc>
      </w:tr>
      <w:tr w:rsidR="005C4E41" w:rsidRPr="005C4E41" w14:paraId="2C1AD09A" w14:textId="77777777" w:rsidTr="00DA4EFF">
        <w:tc>
          <w:tcPr>
            <w:tcW w:w="3252" w:type="dxa"/>
            <w:tcBorders>
              <w:top w:val="nil"/>
              <w:left w:val="single" w:sz="12" w:space="0" w:color="auto"/>
              <w:bottom w:val="nil"/>
            </w:tcBorders>
          </w:tcPr>
          <w:p w14:paraId="457C0B85"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福利費</w:t>
            </w:r>
          </w:p>
        </w:tc>
        <w:tc>
          <w:tcPr>
            <w:tcW w:w="6379" w:type="dxa"/>
            <w:tcBorders>
              <w:top w:val="nil"/>
              <w:bottom w:val="nil"/>
              <w:right w:val="single" w:sz="12" w:space="0" w:color="auto"/>
            </w:tcBorders>
          </w:tcPr>
          <w:p w14:paraId="42D2CD4D" w14:textId="0F1706B9"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依法分擔正式員工之公務人員保險、勞工保險及全民健康保險費</w:t>
            </w:r>
            <w:r w:rsidR="007B7E3E" w:rsidRPr="007B7E3E">
              <w:rPr>
                <w:rFonts w:ascii="標楷體" w:eastAsia="標楷體" w:hAnsi="標楷體"/>
                <w:szCs w:val="24"/>
              </w:rPr>
              <w:t>64,148</w:t>
            </w:r>
            <w:r w:rsidRPr="008044FD">
              <w:rPr>
                <w:rFonts w:ascii="標楷體" w:eastAsia="標楷體" w:hAnsi="標楷體" w:hint="eastAsia"/>
                <w:szCs w:val="24"/>
              </w:rPr>
              <w:t>千元；分擔員工眷屬保險費</w:t>
            </w:r>
            <w:r w:rsidR="007B7E3E" w:rsidRPr="007B7E3E">
              <w:rPr>
                <w:rFonts w:ascii="標楷體" w:eastAsia="標楷體" w:hAnsi="標楷體"/>
                <w:szCs w:val="24"/>
              </w:rPr>
              <w:t>11,576</w:t>
            </w:r>
            <w:r w:rsidR="0038111B" w:rsidRPr="008044FD">
              <w:rPr>
                <w:rFonts w:ascii="標楷體" w:eastAsia="標楷體" w:hAnsi="標楷體" w:hint="eastAsia"/>
                <w:szCs w:val="24"/>
              </w:rPr>
              <w:t>千</w:t>
            </w:r>
            <w:r w:rsidRPr="008044FD">
              <w:rPr>
                <w:rFonts w:ascii="標楷體" w:eastAsia="標楷體" w:hAnsi="標楷體" w:hint="eastAsia"/>
                <w:szCs w:val="24"/>
              </w:rPr>
              <w:t>元；辦理員工體檢、傷病醫藥、安全衛生等補助費</w:t>
            </w:r>
            <w:r w:rsidR="007B7E3E" w:rsidRPr="007B7E3E">
              <w:rPr>
                <w:rFonts w:ascii="標楷體" w:eastAsia="標楷體" w:hAnsi="標楷體"/>
                <w:szCs w:val="24"/>
              </w:rPr>
              <w:t>2,400</w:t>
            </w:r>
            <w:r w:rsidRPr="008044FD">
              <w:rPr>
                <w:rFonts w:ascii="標楷體" w:eastAsia="標楷體" w:hAnsi="標楷體" w:hint="eastAsia"/>
                <w:szCs w:val="24"/>
              </w:rPr>
              <w:t>千元；員工</w:t>
            </w:r>
            <w:proofErr w:type="gramStart"/>
            <w:r w:rsidRPr="008044FD">
              <w:rPr>
                <w:rFonts w:ascii="標楷體" w:eastAsia="標楷體" w:hAnsi="標楷體" w:hint="eastAsia"/>
                <w:szCs w:val="24"/>
              </w:rPr>
              <w:t>婚</w:t>
            </w:r>
            <w:proofErr w:type="gramEnd"/>
            <w:r w:rsidRPr="008044FD">
              <w:rPr>
                <w:rFonts w:ascii="標楷體" w:eastAsia="標楷體" w:hAnsi="標楷體" w:hint="eastAsia"/>
                <w:szCs w:val="24"/>
              </w:rPr>
              <w:t>喪生育教育補助之其他福利費</w:t>
            </w:r>
            <w:r w:rsidR="007B7E3E" w:rsidRPr="007B7E3E">
              <w:rPr>
                <w:rFonts w:ascii="標楷體" w:eastAsia="標楷體" w:hAnsi="標楷體"/>
                <w:szCs w:val="24"/>
              </w:rPr>
              <w:t>16,180</w:t>
            </w:r>
            <w:r w:rsidRPr="008044FD">
              <w:rPr>
                <w:rFonts w:ascii="標楷體" w:eastAsia="標楷體" w:hAnsi="標楷體" w:hint="eastAsia"/>
                <w:szCs w:val="24"/>
              </w:rPr>
              <w:t>千元。</w:t>
            </w:r>
          </w:p>
        </w:tc>
      </w:tr>
      <w:tr w:rsidR="005C4E41" w:rsidRPr="005C4E41" w14:paraId="550EFA9C" w14:textId="77777777" w:rsidTr="00DA4EFF">
        <w:tc>
          <w:tcPr>
            <w:tcW w:w="3252" w:type="dxa"/>
            <w:tcBorders>
              <w:top w:val="nil"/>
              <w:left w:val="single" w:sz="12" w:space="0" w:color="auto"/>
              <w:bottom w:val="nil"/>
            </w:tcBorders>
          </w:tcPr>
          <w:p w14:paraId="1BC15E51" w14:textId="77777777" w:rsidR="00901C36" w:rsidRPr="008044FD" w:rsidRDefault="00901C36"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提繳費</w:t>
            </w:r>
          </w:p>
        </w:tc>
        <w:tc>
          <w:tcPr>
            <w:tcW w:w="6379" w:type="dxa"/>
            <w:tcBorders>
              <w:top w:val="nil"/>
              <w:bottom w:val="nil"/>
              <w:right w:val="single" w:sz="12" w:space="0" w:color="auto"/>
            </w:tcBorders>
          </w:tcPr>
          <w:p w14:paraId="644C1002" w14:textId="77777777" w:rsidR="00901C36" w:rsidRPr="008044FD" w:rsidRDefault="00901C36" w:rsidP="008044FD">
            <w:pPr>
              <w:spacing w:line="320" w:lineRule="exact"/>
              <w:jc w:val="both"/>
              <w:rPr>
                <w:rFonts w:ascii="標楷體" w:eastAsia="標楷體" w:hAnsi="標楷體"/>
                <w:szCs w:val="24"/>
              </w:rPr>
            </w:pPr>
            <w:r w:rsidRPr="008044FD">
              <w:rPr>
                <w:rFonts w:ascii="標楷體" w:eastAsia="標楷體" w:hAnsi="標楷體" w:hint="eastAsia"/>
                <w:szCs w:val="24"/>
              </w:rPr>
              <w:t>按僱用勞工投保薪資總額及規定費率，提繳積欠工資墊償基金之費用</w:t>
            </w:r>
            <w:r w:rsidR="00060CB9" w:rsidRPr="008044FD">
              <w:rPr>
                <w:rFonts w:ascii="標楷體" w:eastAsia="標楷體" w:hAnsi="標楷體" w:hint="eastAsia"/>
                <w:szCs w:val="24"/>
              </w:rPr>
              <w:t>24</w:t>
            </w:r>
            <w:r w:rsidRPr="008044FD">
              <w:rPr>
                <w:rFonts w:ascii="標楷體" w:eastAsia="標楷體" w:hAnsi="標楷體" w:hint="eastAsia"/>
                <w:szCs w:val="24"/>
              </w:rPr>
              <w:t>千元。</w:t>
            </w:r>
          </w:p>
        </w:tc>
      </w:tr>
      <w:tr w:rsidR="005C4E41" w:rsidRPr="005C4E41" w14:paraId="67B53F61" w14:textId="77777777" w:rsidTr="00DA4EFF">
        <w:trPr>
          <w:trHeight w:val="459"/>
        </w:trPr>
        <w:tc>
          <w:tcPr>
            <w:tcW w:w="3252" w:type="dxa"/>
            <w:tcBorders>
              <w:top w:val="nil"/>
              <w:left w:val="single" w:sz="12" w:space="0" w:color="auto"/>
              <w:bottom w:val="nil"/>
            </w:tcBorders>
            <w:vAlign w:val="center"/>
          </w:tcPr>
          <w:p w14:paraId="3AB1235D" w14:textId="77777777" w:rsidR="007B6B48" w:rsidRPr="008044FD" w:rsidRDefault="007B6B48" w:rsidP="008044FD">
            <w:pPr>
              <w:snapToGrid w:val="0"/>
              <w:ind w:left="510"/>
              <w:jc w:val="both"/>
              <w:rPr>
                <w:rFonts w:ascii="標楷體" w:eastAsia="標楷體" w:hAnsi="標楷體"/>
                <w:b/>
                <w:szCs w:val="24"/>
              </w:rPr>
            </w:pPr>
            <w:r w:rsidRPr="008044FD">
              <w:rPr>
                <w:rFonts w:ascii="標楷體" w:eastAsia="標楷體" w:hAnsi="標楷體" w:hint="eastAsia"/>
                <w:b/>
                <w:szCs w:val="24"/>
              </w:rPr>
              <w:t>服務費用</w:t>
            </w:r>
          </w:p>
        </w:tc>
        <w:tc>
          <w:tcPr>
            <w:tcW w:w="6379" w:type="dxa"/>
            <w:tcBorders>
              <w:top w:val="nil"/>
              <w:bottom w:val="nil"/>
              <w:right w:val="single" w:sz="12" w:space="0" w:color="auto"/>
            </w:tcBorders>
          </w:tcPr>
          <w:p w14:paraId="38A687D1" w14:textId="77777777" w:rsidR="007B6B48" w:rsidRPr="008044FD" w:rsidRDefault="007B6B48" w:rsidP="008044FD">
            <w:pPr>
              <w:jc w:val="both"/>
              <w:rPr>
                <w:rFonts w:ascii="標楷體" w:eastAsia="標楷體" w:hAnsi="標楷體"/>
                <w:szCs w:val="24"/>
              </w:rPr>
            </w:pPr>
          </w:p>
        </w:tc>
      </w:tr>
      <w:tr w:rsidR="005C4E41" w:rsidRPr="005C4E41" w14:paraId="3E5474BF" w14:textId="77777777" w:rsidTr="00DA4EFF">
        <w:tc>
          <w:tcPr>
            <w:tcW w:w="3252" w:type="dxa"/>
            <w:tcBorders>
              <w:top w:val="nil"/>
              <w:left w:val="single" w:sz="12" w:space="0" w:color="auto"/>
              <w:bottom w:val="nil"/>
            </w:tcBorders>
          </w:tcPr>
          <w:p w14:paraId="2F4D6001"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水電費</w:t>
            </w:r>
          </w:p>
        </w:tc>
        <w:tc>
          <w:tcPr>
            <w:tcW w:w="6379" w:type="dxa"/>
            <w:tcBorders>
              <w:top w:val="nil"/>
              <w:bottom w:val="nil"/>
              <w:right w:val="single" w:sz="12" w:space="0" w:color="auto"/>
            </w:tcBorders>
          </w:tcPr>
          <w:p w14:paraId="4668D231" w14:textId="6EC610E0" w:rsidR="007B6B48" w:rsidRPr="008044FD" w:rsidRDefault="007B6B48" w:rsidP="00D1768C">
            <w:pPr>
              <w:spacing w:line="320" w:lineRule="exact"/>
              <w:jc w:val="both"/>
              <w:rPr>
                <w:rFonts w:ascii="標楷體" w:eastAsia="標楷體" w:hAnsi="標楷體"/>
                <w:szCs w:val="24"/>
              </w:rPr>
            </w:pPr>
            <w:r w:rsidRPr="008044FD">
              <w:rPr>
                <w:rFonts w:ascii="標楷體" w:eastAsia="標楷體" w:hAnsi="標楷體" w:hint="eastAsia"/>
                <w:szCs w:val="24"/>
              </w:rPr>
              <w:t>依本年度業務量水準及相關設備需要並本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007B7E3E" w:rsidRPr="007B7E3E">
              <w:rPr>
                <w:rFonts w:ascii="標楷體" w:eastAsia="標楷體" w:hAnsi="標楷體"/>
                <w:szCs w:val="24"/>
              </w:rPr>
              <w:t>14,806</w:t>
            </w:r>
            <w:r w:rsidRPr="008044FD">
              <w:rPr>
                <w:rFonts w:ascii="標楷體" w:eastAsia="標楷體" w:hAnsi="標楷體" w:hint="eastAsia"/>
                <w:szCs w:val="24"/>
              </w:rPr>
              <w:t>千元。</w:t>
            </w:r>
          </w:p>
        </w:tc>
      </w:tr>
      <w:tr w:rsidR="005C4E41" w:rsidRPr="005C4E41" w14:paraId="772AF325" w14:textId="77777777" w:rsidTr="00DA4EFF">
        <w:tc>
          <w:tcPr>
            <w:tcW w:w="3252" w:type="dxa"/>
            <w:tcBorders>
              <w:top w:val="nil"/>
              <w:left w:val="single" w:sz="12" w:space="0" w:color="auto"/>
              <w:bottom w:val="nil"/>
            </w:tcBorders>
          </w:tcPr>
          <w:p w14:paraId="490FA026"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郵電費</w:t>
            </w:r>
          </w:p>
        </w:tc>
        <w:tc>
          <w:tcPr>
            <w:tcW w:w="6379" w:type="dxa"/>
            <w:tcBorders>
              <w:top w:val="nil"/>
              <w:bottom w:val="nil"/>
              <w:right w:val="single" w:sz="12" w:space="0" w:color="auto"/>
            </w:tcBorders>
          </w:tcPr>
          <w:p w14:paraId="777FA6B2" w14:textId="3DF14379" w:rsidR="007B6B48" w:rsidRPr="008044FD"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按本年度業務公務聯絡、傳真文件等需要並本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007B7E3E" w:rsidRPr="007B7E3E">
              <w:rPr>
                <w:rFonts w:ascii="標楷體" w:eastAsia="標楷體" w:hAnsi="標楷體"/>
                <w:szCs w:val="24"/>
              </w:rPr>
              <w:t>5,445</w:t>
            </w:r>
            <w:r w:rsidRPr="008044FD">
              <w:rPr>
                <w:rFonts w:ascii="標楷體" w:eastAsia="標楷體" w:hAnsi="標楷體" w:hint="eastAsia"/>
                <w:szCs w:val="24"/>
              </w:rPr>
              <w:t>千元。</w:t>
            </w:r>
          </w:p>
        </w:tc>
      </w:tr>
      <w:tr w:rsidR="005C4E41" w:rsidRPr="005C4E41" w14:paraId="174A2CED" w14:textId="77777777" w:rsidTr="00DA4EFF">
        <w:tc>
          <w:tcPr>
            <w:tcW w:w="3252" w:type="dxa"/>
            <w:tcBorders>
              <w:top w:val="nil"/>
              <w:left w:val="single" w:sz="12" w:space="0" w:color="auto"/>
              <w:bottom w:val="nil"/>
            </w:tcBorders>
          </w:tcPr>
          <w:p w14:paraId="45BED5A4"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旅運費</w:t>
            </w:r>
          </w:p>
        </w:tc>
        <w:tc>
          <w:tcPr>
            <w:tcW w:w="6379" w:type="dxa"/>
            <w:tcBorders>
              <w:top w:val="nil"/>
              <w:bottom w:val="nil"/>
              <w:right w:val="single" w:sz="12" w:space="0" w:color="auto"/>
            </w:tcBorders>
          </w:tcPr>
          <w:p w14:paraId="4516D084" w14:textId="3D08BA9F" w:rsidR="00A7356F" w:rsidRPr="008044FD" w:rsidRDefault="007B6B48" w:rsidP="00EB2755">
            <w:pPr>
              <w:spacing w:line="320" w:lineRule="exact"/>
              <w:jc w:val="both"/>
              <w:rPr>
                <w:rFonts w:ascii="標楷體" w:eastAsia="標楷體" w:hAnsi="標楷體"/>
                <w:szCs w:val="24"/>
              </w:rPr>
            </w:pPr>
            <w:r w:rsidRPr="00BF7141">
              <w:rPr>
                <w:rFonts w:ascii="標楷體" w:eastAsia="標楷體" w:hAnsi="標楷體" w:hint="eastAsia"/>
                <w:szCs w:val="24"/>
              </w:rPr>
              <w:t>依本年度業務需要編列</w:t>
            </w:r>
            <w:r w:rsidR="007B7E3E" w:rsidRPr="00BF7141">
              <w:rPr>
                <w:rFonts w:ascii="標楷體" w:eastAsia="標楷體" w:hAnsi="標楷體"/>
                <w:szCs w:val="24"/>
              </w:rPr>
              <w:t>72,724</w:t>
            </w:r>
            <w:r w:rsidRPr="00BF7141">
              <w:rPr>
                <w:rFonts w:ascii="標楷體" w:eastAsia="標楷體" w:hAnsi="標楷體" w:hint="eastAsia"/>
                <w:szCs w:val="24"/>
              </w:rPr>
              <w:t>千元，其中含</w:t>
            </w:r>
            <w:r w:rsidR="00572D85" w:rsidRPr="00BF7141">
              <w:rPr>
                <w:rFonts w:ascii="標楷體" w:eastAsia="標楷體" w:hAnsi="標楷體" w:hint="eastAsia"/>
                <w:szCs w:val="24"/>
              </w:rPr>
              <w:t>國內</w:t>
            </w:r>
            <w:r w:rsidRPr="00BF7141">
              <w:rPr>
                <w:rFonts w:ascii="標楷體" w:eastAsia="標楷體" w:hAnsi="標楷體" w:hint="eastAsia"/>
                <w:szCs w:val="24"/>
              </w:rPr>
              <w:t>差旅費</w:t>
            </w:r>
            <w:r w:rsidR="007B7E3E" w:rsidRPr="00BF7141">
              <w:rPr>
                <w:rFonts w:ascii="標楷體" w:eastAsia="標楷體" w:hAnsi="標楷體"/>
                <w:szCs w:val="24"/>
              </w:rPr>
              <w:t>2,037</w:t>
            </w:r>
            <w:r w:rsidRPr="00BF7141">
              <w:rPr>
                <w:rFonts w:ascii="標楷體" w:eastAsia="標楷體" w:hAnsi="標楷體" w:hint="eastAsia"/>
                <w:szCs w:val="24"/>
              </w:rPr>
              <w:t>千元；</w:t>
            </w:r>
            <w:r w:rsidR="00060CB9" w:rsidRPr="00BF7141">
              <w:rPr>
                <w:rFonts w:ascii="標楷體" w:eastAsia="標楷體" w:hAnsi="標楷體" w:hint="eastAsia"/>
                <w:szCs w:val="24"/>
              </w:rPr>
              <w:t>本年度派員出國計畫(含學術研究支援專款支應之出國計畫</w:t>
            </w:r>
            <w:r w:rsidR="00FE4224" w:rsidRPr="00BF7141">
              <w:rPr>
                <w:rFonts w:ascii="標楷體" w:eastAsia="標楷體" w:hAnsi="標楷體"/>
                <w:szCs w:val="24"/>
              </w:rPr>
              <w:t>11,794</w:t>
            </w:r>
            <w:r w:rsidR="00060CB9" w:rsidRPr="00BF7141">
              <w:rPr>
                <w:rFonts w:ascii="標楷體" w:eastAsia="標楷體" w:hAnsi="標楷體" w:hint="eastAsia"/>
                <w:szCs w:val="24"/>
              </w:rPr>
              <w:t>千元)所編列之國外旅費</w:t>
            </w:r>
            <w:r w:rsidR="00FE4224" w:rsidRPr="00BF7141">
              <w:rPr>
                <w:rFonts w:ascii="標楷體" w:eastAsia="標楷體" w:hAnsi="標楷體"/>
                <w:szCs w:val="24"/>
              </w:rPr>
              <w:t>62,637</w:t>
            </w:r>
            <w:r w:rsidR="00060CB9" w:rsidRPr="00BF7141">
              <w:rPr>
                <w:rFonts w:ascii="標楷體" w:eastAsia="標楷體" w:hAnsi="標楷體" w:hint="eastAsia"/>
                <w:szCs w:val="24"/>
              </w:rPr>
              <w:t>千元(其中考察、訪問</w:t>
            </w:r>
            <w:r w:rsidR="00FE4224" w:rsidRPr="00BF7141">
              <w:rPr>
                <w:rFonts w:ascii="標楷體" w:eastAsia="標楷體" w:hAnsi="標楷體"/>
                <w:szCs w:val="24"/>
              </w:rPr>
              <w:t>9,410</w:t>
            </w:r>
            <w:r w:rsidR="00060CB9" w:rsidRPr="00BF7141">
              <w:rPr>
                <w:rFonts w:ascii="標楷體" w:eastAsia="標楷體" w:hAnsi="標楷體" w:hint="eastAsia"/>
                <w:szCs w:val="24"/>
              </w:rPr>
              <w:t>千元；出席國際會議</w:t>
            </w:r>
            <w:r w:rsidR="00FE4224" w:rsidRPr="00BF7141">
              <w:rPr>
                <w:rFonts w:ascii="標楷體" w:eastAsia="標楷體" w:hAnsi="標楷體"/>
                <w:szCs w:val="24"/>
              </w:rPr>
              <w:t>33,048</w:t>
            </w:r>
            <w:r w:rsidR="00060CB9" w:rsidRPr="00BF7141">
              <w:rPr>
                <w:rFonts w:ascii="標楷體" w:eastAsia="標楷體" w:hAnsi="標楷體" w:hint="eastAsia"/>
                <w:szCs w:val="24"/>
              </w:rPr>
              <w:t>千元；進修、研究及實習</w:t>
            </w:r>
            <w:r w:rsidR="00FE4224" w:rsidRPr="00BF7141">
              <w:rPr>
                <w:rFonts w:ascii="標楷體" w:eastAsia="標楷體" w:hAnsi="標楷體"/>
                <w:szCs w:val="24"/>
              </w:rPr>
              <w:t>20,179</w:t>
            </w:r>
            <w:r w:rsidR="00060CB9" w:rsidRPr="00BF7141">
              <w:rPr>
                <w:rFonts w:ascii="標楷體" w:eastAsia="標楷體" w:hAnsi="標楷體" w:hint="eastAsia"/>
                <w:szCs w:val="24"/>
              </w:rPr>
              <w:t>千元)；本年度派員至大陸地區出國計畫(含學術研究支援專款支應之大陸地區出國計畫</w:t>
            </w:r>
            <w:r w:rsidR="00FE4224" w:rsidRPr="00BF7141">
              <w:rPr>
                <w:rFonts w:ascii="標楷體" w:eastAsia="標楷體" w:hAnsi="標楷體"/>
                <w:szCs w:val="24"/>
              </w:rPr>
              <w:t>1,050</w:t>
            </w:r>
            <w:r w:rsidR="00060CB9" w:rsidRPr="00BF7141">
              <w:rPr>
                <w:rFonts w:ascii="標楷體" w:eastAsia="標楷體" w:hAnsi="標楷體" w:hint="eastAsia"/>
                <w:szCs w:val="24"/>
              </w:rPr>
              <w:t>千元)所編列旅費</w:t>
            </w:r>
            <w:r w:rsidR="00FE4224" w:rsidRPr="00BF7141">
              <w:rPr>
                <w:rFonts w:ascii="標楷體" w:eastAsia="標楷體" w:hAnsi="標楷體"/>
                <w:szCs w:val="24"/>
              </w:rPr>
              <w:t>3,558</w:t>
            </w:r>
            <w:r w:rsidR="00060CB9" w:rsidRPr="00BF7141">
              <w:rPr>
                <w:rFonts w:ascii="標楷體" w:eastAsia="標楷體" w:hAnsi="標楷體" w:hint="eastAsia"/>
                <w:szCs w:val="24"/>
              </w:rPr>
              <w:t>千元(皆為參加國際會議)</w:t>
            </w:r>
            <w:r w:rsidRPr="00BF7141">
              <w:rPr>
                <w:rFonts w:ascii="標楷體" w:eastAsia="標楷體" w:hAnsi="標楷體" w:hint="eastAsia"/>
                <w:szCs w:val="24"/>
              </w:rPr>
              <w:t>；貨物運費</w:t>
            </w:r>
            <w:r w:rsidR="00FE4224" w:rsidRPr="00BF7141">
              <w:rPr>
                <w:rFonts w:ascii="標楷體" w:eastAsia="標楷體" w:hAnsi="標楷體"/>
                <w:szCs w:val="24"/>
              </w:rPr>
              <w:t>890</w:t>
            </w:r>
            <w:r w:rsidRPr="00BF7141">
              <w:rPr>
                <w:rFonts w:ascii="標楷體" w:eastAsia="標楷體" w:hAnsi="標楷體" w:hint="eastAsia"/>
                <w:szCs w:val="24"/>
              </w:rPr>
              <w:t>千元及其他旅運費</w:t>
            </w:r>
            <w:r w:rsidR="00FE4224" w:rsidRPr="00BF7141">
              <w:rPr>
                <w:rFonts w:ascii="標楷體" w:eastAsia="標楷體" w:hAnsi="標楷體"/>
                <w:szCs w:val="24"/>
              </w:rPr>
              <w:t>3,602</w:t>
            </w:r>
            <w:r w:rsidRPr="00BF7141">
              <w:rPr>
                <w:rFonts w:ascii="標楷體" w:eastAsia="標楷體" w:hAnsi="標楷體" w:hint="eastAsia"/>
                <w:szCs w:val="24"/>
              </w:rPr>
              <w:t>千元。</w:t>
            </w:r>
          </w:p>
        </w:tc>
      </w:tr>
      <w:tr w:rsidR="005C4E41" w:rsidRPr="009865C8" w14:paraId="79776F62" w14:textId="77777777" w:rsidTr="00DA4EFF">
        <w:tc>
          <w:tcPr>
            <w:tcW w:w="3252" w:type="dxa"/>
            <w:tcBorders>
              <w:top w:val="nil"/>
              <w:left w:val="single" w:sz="12" w:space="0" w:color="auto"/>
              <w:bottom w:val="single" w:sz="2" w:space="0" w:color="auto"/>
            </w:tcBorders>
          </w:tcPr>
          <w:p w14:paraId="13AA32D4" w14:textId="49420996" w:rsidR="007B6B48" w:rsidRPr="008044FD" w:rsidRDefault="007B6B48" w:rsidP="008044FD">
            <w:pPr>
              <w:spacing w:line="320" w:lineRule="exact"/>
              <w:ind w:left="737"/>
              <w:rPr>
                <w:rFonts w:ascii="標楷體" w:eastAsia="標楷體" w:hAnsi="標楷體"/>
                <w:szCs w:val="24"/>
              </w:rPr>
            </w:pPr>
            <w:r w:rsidRPr="008044FD">
              <w:rPr>
                <w:rFonts w:ascii="標楷體" w:eastAsia="標楷體" w:hAnsi="標楷體" w:hint="eastAsia"/>
                <w:szCs w:val="24"/>
              </w:rPr>
              <w:t>印刷裝訂</w:t>
            </w:r>
            <w:r w:rsidR="00585E3B">
              <w:rPr>
                <w:rFonts w:ascii="標楷體" w:eastAsia="標楷體" w:hAnsi="標楷體" w:hint="eastAsia"/>
                <w:szCs w:val="24"/>
              </w:rPr>
              <w:t>及公</w:t>
            </w:r>
            <w:r w:rsidRPr="008044FD">
              <w:rPr>
                <w:rFonts w:ascii="標楷體" w:eastAsia="標楷體" w:hAnsi="標楷體" w:hint="eastAsia"/>
                <w:szCs w:val="24"/>
              </w:rPr>
              <w:t>告費</w:t>
            </w:r>
          </w:p>
        </w:tc>
        <w:tc>
          <w:tcPr>
            <w:tcW w:w="6379" w:type="dxa"/>
            <w:tcBorders>
              <w:top w:val="nil"/>
              <w:bottom w:val="single" w:sz="2" w:space="0" w:color="auto"/>
              <w:right w:val="single" w:sz="12" w:space="0" w:color="auto"/>
            </w:tcBorders>
          </w:tcPr>
          <w:p w14:paraId="036CA15F" w14:textId="67A2C3DC" w:rsidR="008044FD" w:rsidRPr="00D75151"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依本年度之業務</w:t>
            </w:r>
            <w:r w:rsidR="0064123C" w:rsidRPr="008044FD">
              <w:rPr>
                <w:rFonts w:ascii="標楷體" w:eastAsia="標楷體" w:hAnsi="標楷體" w:hint="eastAsia"/>
                <w:szCs w:val="24"/>
              </w:rPr>
              <w:t>需要</w:t>
            </w:r>
            <w:r w:rsidRPr="008044FD">
              <w:rPr>
                <w:rFonts w:ascii="標楷體" w:eastAsia="標楷體" w:hAnsi="標楷體" w:hint="eastAsia"/>
                <w:szCs w:val="24"/>
              </w:rPr>
              <w:t>編列</w:t>
            </w:r>
            <w:r w:rsidR="00585E3B" w:rsidRPr="00585E3B">
              <w:rPr>
                <w:rFonts w:ascii="標楷體" w:eastAsia="標楷體" w:hAnsi="標楷體"/>
                <w:szCs w:val="24"/>
              </w:rPr>
              <w:t>12,469</w:t>
            </w:r>
            <w:r w:rsidR="00A7356F" w:rsidRPr="008044FD">
              <w:rPr>
                <w:rFonts w:ascii="標楷體" w:eastAsia="標楷體" w:hAnsi="標楷體" w:hint="eastAsia"/>
                <w:szCs w:val="24"/>
              </w:rPr>
              <w:t>千元，係各項醫療研究計畫及教學研究業務所需之印刷裝訂費</w:t>
            </w:r>
            <w:r w:rsidR="006C2324" w:rsidRPr="008044FD">
              <w:rPr>
                <w:rFonts w:ascii="標楷體" w:eastAsia="標楷體" w:hAnsi="標楷體" w:hint="eastAsia"/>
                <w:szCs w:val="24"/>
              </w:rPr>
              <w:t>。</w:t>
            </w:r>
          </w:p>
        </w:tc>
      </w:tr>
      <w:tr w:rsidR="005C4E41" w:rsidRPr="005C4E41" w14:paraId="5E78B3B5" w14:textId="77777777" w:rsidTr="00DA4EFF">
        <w:tc>
          <w:tcPr>
            <w:tcW w:w="3252" w:type="dxa"/>
            <w:tcBorders>
              <w:top w:val="single" w:sz="2" w:space="0" w:color="auto"/>
              <w:left w:val="single" w:sz="12" w:space="0" w:color="auto"/>
              <w:bottom w:val="nil"/>
            </w:tcBorders>
          </w:tcPr>
          <w:p w14:paraId="75F8F371"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lastRenderedPageBreak/>
              <w:t>修理保養及</w:t>
            </w:r>
            <w:proofErr w:type="gramStart"/>
            <w:r w:rsidRPr="008044FD">
              <w:rPr>
                <w:rFonts w:ascii="標楷體" w:eastAsia="標楷體" w:hAnsi="標楷體" w:hint="eastAsia"/>
                <w:szCs w:val="24"/>
              </w:rPr>
              <w:t>保固費</w:t>
            </w:r>
            <w:proofErr w:type="gramEnd"/>
          </w:p>
        </w:tc>
        <w:tc>
          <w:tcPr>
            <w:tcW w:w="6379" w:type="dxa"/>
            <w:tcBorders>
              <w:top w:val="single" w:sz="2" w:space="0" w:color="auto"/>
              <w:bottom w:val="nil"/>
              <w:right w:val="single" w:sz="12" w:space="0" w:color="auto"/>
            </w:tcBorders>
          </w:tcPr>
          <w:p w14:paraId="1CBECAD9" w14:textId="26046127" w:rsidR="00D74C1A" w:rsidRPr="008044FD" w:rsidRDefault="004D2DD0" w:rsidP="00C90A29">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依本年度之業務需要編列</w:t>
            </w:r>
            <w:r w:rsidR="007B6B48" w:rsidRPr="008044FD">
              <w:rPr>
                <w:rFonts w:ascii="標楷體" w:eastAsia="標楷體" w:hAnsi="標楷體" w:hint="eastAsia"/>
                <w:szCs w:val="24"/>
              </w:rPr>
              <w:t>房屋、電腦設備、儀器設備、</w:t>
            </w:r>
            <w:r w:rsidR="005C7FD8" w:rsidRPr="008044FD">
              <w:rPr>
                <w:rFonts w:ascii="標楷體" w:eastAsia="標楷體" w:hAnsi="標楷體" w:hint="eastAsia"/>
                <w:szCs w:val="24"/>
              </w:rPr>
              <w:t>交通及運輸設備</w:t>
            </w:r>
            <w:r w:rsidR="00C45676" w:rsidRPr="008044FD">
              <w:rPr>
                <w:rFonts w:ascii="標楷體" w:eastAsia="標楷體" w:hAnsi="標楷體" w:hint="eastAsia"/>
                <w:szCs w:val="24"/>
              </w:rPr>
              <w:t>、</w:t>
            </w:r>
            <w:r w:rsidR="007B6B48" w:rsidRPr="008044FD">
              <w:rPr>
                <w:rFonts w:ascii="標楷體" w:eastAsia="標楷體" w:hAnsi="標楷體" w:hint="eastAsia"/>
                <w:szCs w:val="24"/>
              </w:rPr>
              <w:t>什項設備等修護費用，編列</w:t>
            </w:r>
            <w:r w:rsidR="00585E3B" w:rsidRPr="00585E3B">
              <w:rPr>
                <w:rFonts w:ascii="標楷體" w:eastAsia="標楷體" w:hAnsi="標楷體"/>
                <w:szCs w:val="24"/>
              </w:rPr>
              <w:t>31,333</w:t>
            </w:r>
            <w:r w:rsidRPr="008044FD">
              <w:rPr>
                <w:rFonts w:ascii="標楷體" w:eastAsia="標楷體" w:hAnsi="標楷體" w:hint="eastAsia"/>
                <w:szCs w:val="24"/>
              </w:rPr>
              <w:t>千元。</w:t>
            </w:r>
          </w:p>
        </w:tc>
      </w:tr>
      <w:tr w:rsidR="005C4E41" w:rsidRPr="00D74C1A" w14:paraId="28412BE2" w14:textId="77777777" w:rsidTr="00DA4EFF">
        <w:tc>
          <w:tcPr>
            <w:tcW w:w="3252" w:type="dxa"/>
            <w:tcBorders>
              <w:top w:val="nil"/>
              <w:left w:val="single" w:sz="12" w:space="0" w:color="auto"/>
              <w:bottom w:val="nil"/>
            </w:tcBorders>
          </w:tcPr>
          <w:p w14:paraId="57930E87"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t>保險費</w:t>
            </w:r>
          </w:p>
        </w:tc>
        <w:tc>
          <w:tcPr>
            <w:tcW w:w="6379" w:type="dxa"/>
            <w:tcBorders>
              <w:top w:val="nil"/>
              <w:bottom w:val="nil"/>
              <w:right w:val="single" w:sz="12" w:space="0" w:color="auto"/>
            </w:tcBorders>
          </w:tcPr>
          <w:p w14:paraId="3FA140D6" w14:textId="276D659E" w:rsidR="007B6B48" w:rsidRPr="008044FD" w:rsidRDefault="007B6B48" w:rsidP="008044FD">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w:t>
            </w:r>
            <w:r w:rsidR="00235A02" w:rsidRPr="008044FD">
              <w:rPr>
                <w:rFonts w:ascii="標楷體" w:eastAsia="標楷體" w:hAnsi="標楷體" w:hint="eastAsia"/>
                <w:szCs w:val="24"/>
              </w:rPr>
              <w:t>投保動產、不動產及依立法院</w:t>
            </w:r>
            <w:r w:rsidR="00235A02" w:rsidRPr="008044FD">
              <w:rPr>
                <w:rFonts w:ascii="標楷體" w:eastAsia="標楷體" w:hAnsi="標楷體" w:cs="New Gulim" w:hint="eastAsia"/>
                <w:szCs w:val="24"/>
              </w:rPr>
              <w:t>決議</w:t>
            </w:r>
            <w:r w:rsidR="0087273F" w:rsidRPr="008044FD">
              <w:rPr>
                <w:rFonts w:ascii="標楷體" w:eastAsia="標楷體" w:hAnsi="標楷體" w:cs="New Gulim" w:hint="eastAsia"/>
                <w:szCs w:val="24"/>
              </w:rPr>
              <w:t>自100學年度起教學醫院</w:t>
            </w:r>
            <w:r w:rsidR="008B6F68" w:rsidRPr="008044FD">
              <w:rPr>
                <w:rFonts w:ascii="標楷體" w:eastAsia="標楷體" w:hAnsi="標楷體" w:cs="New Gulim" w:hint="eastAsia"/>
                <w:szCs w:val="24"/>
              </w:rPr>
              <w:t>應為實習</w:t>
            </w:r>
            <w:proofErr w:type="gramStart"/>
            <w:r w:rsidR="008B6F68" w:rsidRPr="008044FD">
              <w:rPr>
                <w:rFonts w:ascii="標楷體" w:eastAsia="標楷體" w:hAnsi="標楷體" w:cs="New Gulim" w:hint="eastAsia"/>
                <w:szCs w:val="24"/>
              </w:rPr>
              <w:t>醫</w:t>
            </w:r>
            <w:proofErr w:type="gramEnd"/>
            <w:r w:rsidR="008B6F68" w:rsidRPr="008044FD">
              <w:rPr>
                <w:rFonts w:ascii="標楷體" w:eastAsia="標楷體" w:hAnsi="標楷體" w:cs="New Gulim" w:hint="eastAsia"/>
                <w:szCs w:val="24"/>
              </w:rPr>
              <w:t>事</w:t>
            </w:r>
            <w:proofErr w:type="gramStart"/>
            <w:r w:rsidR="008B6F68" w:rsidRPr="008044FD">
              <w:rPr>
                <w:rFonts w:ascii="標楷體" w:eastAsia="標楷體" w:hAnsi="標楷體" w:cs="New Gulim" w:hint="eastAsia"/>
                <w:szCs w:val="24"/>
              </w:rPr>
              <w:t>學生加投團體</w:t>
            </w:r>
            <w:proofErr w:type="gramEnd"/>
            <w:r w:rsidR="008B6F68" w:rsidRPr="008044FD">
              <w:rPr>
                <w:rFonts w:ascii="標楷體" w:eastAsia="標楷體" w:hAnsi="標楷體" w:cs="New Gulim" w:hint="eastAsia"/>
                <w:szCs w:val="24"/>
              </w:rPr>
              <w:t>傷害保險規定，按</w:t>
            </w:r>
            <w:r w:rsidRPr="008044FD">
              <w:rPr>
                <w:rFonts w:ascii="標楷體" w:eastAsia="標楷體" w:hAnsi="標楷體" w:hint="eastAsia"/>
                <w:szCs w:val="24"/>
              </w:rPr>
              <w:t>投保金額及現行費率，依實付淨額編列</w:t>
            </w:r>
            <w:r w:rsidR="00585E3B" w:rsidRPr="00585E3B">
              <w:rPr>
                <w:rFonts w:ascii="標楷體" w:eastAsia="標楷體" w:hAnsi="標楷體"/>
                <w:szCs w:val="24"/>
              </w:rPr>
              <w:t>1,437</w:t>
            </w:r>
            <w:r w:rsidR="00705E74" w:rsidRPr="008044FD">
              <w:rPr>
                <w:rFonts w:ascii="標楷體" w:eastAsia="標楷體" w:hAnsi="標楷體" w:hint="eastAsia"/>
                <w:szCs w:val="24"/>
              </w:rPr>
              <w:t>千元</w:t>
            </w:r>
            <w:r w:rsidRPr="008044FD">
              <w:rPr>
                <w:rFonts w:ascii="標楷體" w:eastAsia="標楷體" w:hAnsi="標楷體" w:hint="eastAsia"/>
                <w:szCs w:val="24"/>
              </w:rPr>
              <w:t>。</w:t>
            </w:r>
          </w:p>
        </w:tc>
      </w:tr>
      <w:tr w:rsidR="005C4E41" w:rsidRPr="005C4E41" w14:paraId="7E7FBE51" w14:textId="77777777" w:rsidTr="00DA4EFF">
        <w:tc>
          <w:tcPr>
            <w:tcW w:w="3252" w:type="dxa"/>
            <w:tcBorders>
              <w:top w:val="nil"/>
              <w:left w:val="single" w:sz="12" w:space="0" w:color="auto"/>
              <w:bottom w:val="nil"/>
            </w:tcBorders>
          </w:tcPr>
          <w:p w14:paraId="673D4448"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一般服務費</w:t>
            </w:r>
          </w:p>
        </w:tc>
        <w:tc>
          <w:tcPr>
            <w:tcW w:w="6379" w:type="dxa"/>
            <w:tcBorders>
              <w:top w:val="nil"/>
              <w:bottom w:val="nil"/>
              <w:right w:val="single" w:sz="12" w:space="0" w:color="auto"/>
            </w:tcBorders>
          </w:tcPr>
          <w:p w14:paraId="34716D6D" w14:textId="24BAF88F" w:rsidR="007B6B48" w:rsidRPr="008044FD" w:rsidRDefault="000D1BC9" w:rsidP="00E023C1">
            <w:pPr>
              <w:snapToGrid w:val="0"/>
              <w:spacing w:line="320" w:lineRule="exact"/>
              <w:jc w:val="both"/>
              <w:rPr>
                <w:rFonts w:ascii="標楷體" w:eastAsia="標楷體" w:hAnsi="標楷體"/>
                <w:szCs w:val="24"/>
              </w:rPr>
            </w:pPr>
            <w:r w:rsidRPr="008044FD">
              <w:rPr>
                <w:rFonts w:ascii="標楷體" w:eastAsia="標楷體" w:hAnsi="標楷體" w:hint="eastAsia"/>
                <w:szCs w:val="24"/>
              </w:rPr>
              <w:t>編列</w:t>
            </w:r>
            <w:proofErr w:type="gramStart"/>
            <w:r w:rsidR="003946C6" w:rsidRPr="008044FD">
              <w:rPr>
                <w:rFonts w:ascii="標楷體" w:eastAsia="標楷體" w:hAnsi="標楷體" w:hint="eastAsia"/>
                <w:szCs w:val="24"/>
              </w:rPr>
              <w:t>棧儲費</w:t>
            </w:r>
            <w:proofErr w:type="gramEnd"/>
            <w:r w:rsidR="00585E3B" w:rsidRPr="00585E3B">
              <w:rPr>
                <w:rFonts w:ascii="標楷體" w:eastAsia="標楷體" w:hAnsi="標楷體"/>
                <w:szCs w:val="24"/>
              </w:rPr>
              <w:t>165</w:t>
            </w:r>
            <w:r w:rsidR="003946C6" w:rsidRPr="008044FD">
              <w:rPr>
                <w:rFonts w:ascii="標楷體" w:eastAsia="標楷體" w:hAnsi="標楷體" w:hint="eastAsia"/>
                <w:szCs w:val="24"/>
              </w:rPr>
              <w:t>千元；</w:t>
            </w:r>
            <w:r w:rsidR="00A7356F" w:rsidRPr="008044FD">
              <w:rPr>
                <w:rFonts w:ascii="標楷體" w:eastAsia="標楷體" w:hAnsi="標楷體" w:hint="eastAsia"/>
                <w:szCs w:val="24"/>
              </w:rPr>
              <w:t>匯費及手續費</w:t>
            </w:r>
            <w:r w:rsidR="00585E3B">
              <w:rPr>
                <w:rFonts w:ascii="標楷體" w:eastAsia="標楷體" w:hAnsi="標楷體" w:hint="eastAsia"/>
                <w:szCs w:val="24"/>
              </w:rPr>
              <w:t>1</w:t>
            </w:r>
            <w:r w:rsidR="00D75151">
              <w:rPr>
                <w:rFonts w:ascii="標楷體" w:eastAsia="標楷體" w:hAnsi="標楷體" w:hint="eastAsia"/>
                <w:szCs w:val="24"/>
              </w:rPr>
              <w:t>4</w:t>
            </w:r>
            <w:r w:rsidR="00A7356F" w:rsidRPr="008044FD">
              <w:rPr>
                <w:rFonts w:ascii="標楷體" w:eastAsia="標楷體" w:hAnsi="標楷體" w:hint="eastAsia"/>
                <w:szCs w:val="24"/>
              </w:rPr>
              <w:t>千元；</w:t>
            </w:r>
            <w:r w:rsidRPr="00316273">
              <w:rPr>
                <w:rFonts w:ascii="標楷體" w:eastAsia="標楷體" w:hAnsi="標楷體" w:hint="eastAsia"/>
                <w:szCs w:val="24"/>
              </w:rPr>
              <w:t>辦公房舍清潔等勞務承攬，預計人數</w:t>
            </w:r>
            <w:r w:rsidR="00316273" w:rsidRPr="00316273">
              <w:rPr>
                <w:rFonts w:ascii="標楷體" w:eastAsia="標楷體" w:hAnsi="標楷體" w:hint="eastAsia"/>
                <w:szCs w:val="24"/>
              </w:rPr>
              <w:t>2</w:t>
            </w:r>
            <w:r w:rsidR="00316273" w:rsidRPr="00316273">
              <w:rPr>
                <w:rFonts w:ascii="標楷體" w:eastAsia="標楷體" w:hAnsi="標楷體"/>
                <w:szCs w:val="24"/>
              </w:rPr>
              <w:t>3</w:t>
            </w:r>
            <w:r w:rsidRPr="00316273">
              <w:rPr>
                <w:rFonts w:ascii="標楷體" w:eastAsia="標楷體" w:hAnsi="標楷體" w:hint="eastAsia"/>
                <w:szCs w:val="24"/>
              </w:rPr>
              <w:t>人，金額</w:t>
            </w:r>
            <w:r w:rsidR="00316273" w:rsidRPr="00316273">
              <w:rPr>
                <w:rFonts w:ascii="標楷體" w:eastAsia="標楷體" w:hAnsi="標楷體" w:hint="eastAsia"/>
                <w:szCs w:val="24"/>
              </w:rPr>
              <w:t>1</w:t>
            </w:r>
            <w:r w:rsidR="00316273" w:rsidRPr="00316273">
              <w:rPr>
                <w:rFonts w:ascii="標楷體" w:eastAsia="標楷體" w:hAnsi="標楷體"/>
                <w:szCs w:val="24"/>
              </w:rPr>
              <w:t>4</w:t>
            </w:r>
            <w:r w:rsidR="003946C6" w:rsidRPr="00316273">
              <w:rPr>
                <w:rFonts w:ascii="標楷體" w:eastAsia="標楷體" w:hAnsi="標楷體" w:hint="eastAsia"/>
                <w:szCs w:val="24"/>
              </w:rPr>
              <w:t>,</w:t>
            </w:r>
            <w:r w:rsidR="00316273" w:rsidRPr="00316273">
              <w:rPr>
                <w:rFonts w:ascii="標楷體" w:eastAsia="標楷體" w:hAnsi="標楷體"/>
                <w:szCs w:val="24"/>
              </w:rPr>
              <w:t>512</w:t>
            </w:r>
            <w:r w:rsidR="00A02A1E" w:rsidRPr="00316273">
              <w:rPr>
                <w:rFonts w:ascii="標楷體" w:eastAsia="標楷體" w:hAnsi="標楷體" w:hint="eastAsia"/>
                <w:szCs w:val="24"/>
              </w:rPr>
              <w:t>千元</w:t>
            </w:r>
            <w:r w:rsidR="00DD1B94" w:rsidRPr="00316273">
              <w:rPr>
                <w:rFonts w:ascii="標楷體" w:eastAsia="標楷體" w:hAnsi="標楷體" w:hint="eastAsia"/>
                <w:szCs w:val="24"/>
              </w:rPr>
              <w:t>；</w:t>
            </w:r>
            <w:r w:rsidR="00227D5C" w:rsidRPr="008044FD">
              <w:rPr>
                <w:rFonts w:ascii="標楷體" w:eastAsia="標楷體" w:hAnsi="標楷體"/>
                <w:szCs w:val="24"/>
              </w:rPr>
              <w:t>為應業務實際需要</w:t>
            </w:r>
            <w:r w:rsidR="00227D5C" w:rsidRPr="008044FD">
              <w:rPr>
                <w:rFonts w:ascii="標楷體" w:eastAsia="標楷體" w:hAnsi="標楷體" w:hint="eastAsia"/>
                <w:szCs w:val="24"/>
              </w:rPr>
              <w:t>，</w:t>
            </w:r>
            <w:r w:rsidR="0057193A" w:rsidRPr="008044FD">
              <w:rPr>
                <w:rFonts w:ascii="標楷體" w:eastAsia="標楷體" w:hAnsi="標楷體" w:hint="eastAsia"/>
                <w:szCs w:val="24"/>
              </w:rPr>
              <w:t>編列計時</w:t>
            </w:r>
            <w:r w:rsidR="009658C9">
              <w:rPr>
                <w:rFonts w:ascii="標楷體" w:eastAsia="標楷體" w:hAnsi="標楷體" w:hint="eastAsia"/>
                <w:szCs w:val="24"/>
              </w:rPr>
              <w:t>與</w:t>
            </w:r>
            <w:r w:rsidR="0057193A" w:rsidRPr="008044FD">
              <w:rPr>
                <w:rFonts w:ascii="標楷體" w:eastAsia="標楷體" w:hAnsi="標楷體" w:hint="eastAsia"/>
                <w:szCs w:val="24"/>
              </w:rPr>
              <w:t>計件人員酬金</w:t>
            </w:r>
            <w:r w:rsidR="00316273" w:rsidRPr="00316273">
              <w:rPr>
                <w:rFonts w:ascii="標楷體" w:eastAsia="標楷體" w:hAnsi="標楷體"/>
                <w:szCs w:val="24"/>
              </w:rPr>
              <w:t>250,501</w:t>
            </w:r>
            <w:r w:rsidR="0057193A" w:rsidRPr="008044FD">
              <w:rPr>
                <w:rFonts w:ascii="標楷體" w:eastAsia="標楷體" w:hAnsi="標楷體" w:hint="eastAsia"/>
                <w:szCs w:val="24"/>
              </w:rPr>
              <w:t>千元，</w:t>
            </w:r>
            <w:r w:rsidR="0057193A" w:rsidRPr="00E023C1">
              <w:rPr>
                <w:rFonts w:ascii="標楷體" w:eastAsia="標楷體" w:hAnsi="標楷體" w:hint="eastAsia"/>
                <w:szCs w:val="24"/>
              </w:rPr>
              <w:t>其中聘用</w:t>
            </w:r>
            <w:r w:rsidR="00501DA0" w:rsidRPr="00E023C1">
              <w:rPr>
                <w:rFonts w:ascii="標楷體" w:eastAsia="標楷體" w:hAnsi="標楷體" w:hint="eastAsia"/>
                <w:szCs w:val="24"/>
              </w:rPr>
              <w:t>行政人員</w:t>
            </w:r>
            <w:r w:rsidR="00125628" w:rsidRPr="00E023C1">
              <w:rPr>
                <w:rFonts w:ascii="標楷體" w:eastAsia="標楷體" w:hAnsi="標楷體" w:hint="eastAsia"/>
                <w:szCs w:val="24"/>
              </w:rPr>
              <w:t>1</w:t>
            </w:r>
            <w:r w:rsidR="00316273">
              <w:rPr>
                <w:rFonts w:ascii="標楷體" w:eastAsia="標楷體" w:hAnsi="標楷體"/>
                <w:szCs w:val="24"/>
              </w:rPr>
              <w:t>29</w:t>
            </w:r>
            <w:r w:rsidR="00501DA0" w:rsidRPr="00E023C1">
              <w:rPr>
                <w:rFonts w:ascii="標楷體" w:eastAsia="標楷體" w:hAnsi="標楷體" w:hint="eastAsia"/>
                <w:szCs w:val="24"/>
              </w:rPr>
              <w:t>人，編列</w:t>
            </w:r>
            <w:r w:rsidR="00316273" w:rsidRPr="00316273">
              <w:rPr>
                <w:rFonts w:ascii="標楷體" w:eastAsia="標楷體" w:hAnsi="標楷體"/>
                <w:szCs w:val="24"/>
              </w:rPr>
              <w:t>57,861</w:t>
            </w:r>
            <w:r w:rsidR="00501DA0" w:rsidRPr="00E023C1">
              <w:rPr>
                <w:rFonts w:ascii="標楷體" w:eastAsia="標楷體" w:hAnsi="標楷體" w:hint="eastAsia"/>
                <w:szCs w:val="24"/>
              </w:rPr>
              <w:t>千元、</w:t>
            </w:r>
            <w:r w:rsidR="0057193A" w:rsidRPr="00E023C1">
              <w:rPr>
                <w:rFonts w:ascii="標楷體" w:eastAsia="標楷體" w:hAnsi="標楷體" w:hint="eastAsia"/>
                <w:szCs w:val="24"/>
              </w:rPr>
              <w:t>研究助理</w:t>
            </w:r>
            <w:r w:rsidR="00D74C1A" w:rsidRPr="00E023C1">
              <w:rPr>
                <w:rFonts w:ascii="標楷體" w:eastAsia="標楷體" w:hAnsi="標楷體" w:hint="eastAsia"/>
                <w:szCs w:val="24"/>
              </w:rPr>
              <w:t>3</w:t>
            </w:r>
            <w:r w:rsidR="00316273">
              <w:rPr>
                <w:rFonts w:ascii="標楷體" w:eastAsia="標楷體" w:hAnsi="標楷體" w:hint="eastAsia"/>
                <w:szCs w:val="24"/>
              </w:rPr>
              <w:t>69</w:t>
            </w:r>
            <w:r w:rsidR="0057193A" w:rsidRPr="00E023C1">
              <w:rPr>
                <w:rFonts w:ascii="標楷體" w:eastAsia="標楷體" w:hAnsi="標楷體" w:hint="eastAsia"/>
                <w:szCs w:val="24"/>
              </w:rPr>
              <w:t>人</w:t>
            </w:r>
            <w:r w:rsidR="00501DA0" w:rsidRPr="00E023C1">
              <w:rPr>
                <w:rFonts w:ascii="標楷體" w:eastAsia="標楷體" w:hAnsi="標楷體" w:hint="eastAsia"/>
                <w:szCs w:val="24"/>
              </w:rPr>
              <w:t>，</w:t>
            </w:r>
            <w:r w:rsidR="0057193A" w:rsidRPr="00E023C1">
              <w:rPr>
                <w:rFonts w:ascii="標楷體" w:eastAsia="標楷體" w:hAnsi="標楷體" w:hint="eastAsia"/>
                <w:szCs w:val="24"/>
              </w:rPr>
              <w:t>編列</w:t>
            </w:r>
            <w:r w:rsidR="00316273" w:rsidRPr="00316273">
              <w:rPr>
                <w:rFonts w:ascii="標楷體" w:eastAsia="標楷體" w:hAnsi="標楷體"/>
                <w:szCs w:val="24"/>
              </w:rPr>
              <w:t>182,095</w:t>
            </w:r>
            <w:r w:rsidR="0057193A" w:rsidRPr="00E023C1">
              <w:rPr>
                <w:rFonts w:ascii="標楷體" w:eastAsia="標楷體" w:hAnsi="標楷體" w:hint="eastAsia"/>
                <w:szCs w:val="24"/>
              </w:rPr>
              <w:t>千元</w:t>
            </w:r>
            <w:r w:rsidR="00F91D23" w:rsidRPr="00E023C1">
              <w:rPr>
                <w:rFonts w:ascii="標楷體" w:eastAsia="標楷體" w:hAnsi="標楷體" w:hint="eastAsia"/>
                <w:szCs w:val="24"/>
              </w:rPr>
              <w:t>(含學術研究支援專款聘用研究助理2</w:t>
            </w:r>
            <w:r w:rsidR="009D5D8F" w:rsidRPr="00E023C1">
              <w:rPr>
                <w:rFonts w:ascii="標楷體" w:eastAsia="標楷體" w:hAnsi="標楷體" w:hint="eastAsia"/>
                <w:szCs w:val="24"/>
              </w:rPr>
              <w:t>5</w:t>
            </w:r>
            <w:r w:rsidR="00D74C1A" w:rsidRPr="00E023C1">
              <w:rPr>
                <w:rFonts w:ascii="標楷體" w:eastAsia="標楷體" w:hAnsi="標楷體" w:hint="eastAsia"/>
                <w:szCs w:val="24"/>
              </w:rPr>
              <w:t>0</w:t>
            </w:r>
            <w:r w:rsidR="00F91D23" w:rsidRPr="00E023C1">
              <w:rPr>
                <w:rFonts w:ascii="標楷體" w:eastAsia="標楷體" w:hAnsi="標楷體" w:hint="eastAsia"/>
                <w:szCs w:val="24"/>
              </w:rPr>
              <w:t>人，金額</w:t>
            </w:r>
            <w:r w:rsidR="00316273" w:rsidRPr="00316273">
              <w:rPr>
                <w:rFonts w:ascii="標楷體" w:eastAsia="標楷體" w:hAnsi="標楷體"/>
                <w:szCs w:val="24"/>
              </w:rPr>
              <w:t>111,725</w:t>
            </w:r>
            <w:r w:rsidR="00F91D23" w:rsidRPr="00E023C1">
              <w:rPr>
                <w:rFonts w:ascii="標楷體" w:eastAsia="標楷體" w:hAnsi="標楷體" w:hint="eastAsia"/>
                <w:szCs w:val="24"/>
              </w:rPr>
              <w:t>千元)</w:t>
            </w:r>
            <w:r w:rsidR="00501DA0" w:rsidRPr="00E023C1">
              <w:rPr>
                <w:rFonts w:ascii="標楷體" w:eastAsia="標楷體" w:hAnsi="標楷體" w:hint="eastAsia"/>
                <w:szCs w:val="24"/>
              </w:rPr>
              <w:t>、</w:t>
            </w:r>
            <w:r w:rsidR="0057193A" w:rsidRPr="00E023C1">
              <w:rPr>
                <w:rFonts w:ascii="標楷體" w:eastAsia="標楷體" w:hAnsi="標楷體" w:hint="eastAsia"/>
                <w:szCs w:val="24"/>
              </w:rPr>
              <w:t>實習</w:t>
            </w:r>
            <w:proofErr w:type="gramStart"/>
            <w:r w:rsidR="003946C6" w:rsidRPr="00E023C1">
              <w:rPr>
                <w:rFonts w:ascii="標楷體" w:eastAsia="標楷體" w:hAnsi="標楷體" w:hint="eastAsia"/>
                <w:szCs w:val="24"/>
              </w:rPr>
              <w:t>醫</w:t>
            </w:r>
            <w:proofErr w:type="gramEnd"/>
            <w:r w:rsidR="0057193A" w:rsidRPr="00E023C1">
              <w:rPr>
                <w:rFonts w:ascii="標楷體" w:eastAsia="標楷體" w:hAnsi="標楷體" w:hint="eastAsia"/>
                <w:szCs w:val="24"/>
              </w:rPr>
              <w:t>學生</w:t>
            </w:r>
            <w:r w:rsidR="00D74C1A" w:rsidRPr="00E023C1">
              <w:rPr>
                <w:rFonts w:ascii="標楷體" w:eastAsia="標楷體" w:hAnsi="標楷體" w:hint="eastAsia"/>
                <w:szCs w:val="24"/>
              </w:rPr>
              <w:t>50</w:t>
            </w:r>
            <w:r w:rsidR="0057193A" w:rsidRPr="00E023C1">
              <w:rPr>
                <w:rFonts w:ascii="標楷體" w:eastAsia="標楷體" w:hAnsi="標楷體" w:hint="eastAsia"/>
                <w:szCs w:val="24"/>
              </w:rPr>
              <w:t>人</w:t>
            </w:r>
            <w:r w:rsidR="009D5D8F" w:rsidRPr="00E023C1">
              <w:rPr>
                <w:rFonts w:ascii="標楷體" w:eastAsia="標楷體" w:hAnsi="標楷體" w:hint="eastAsia"/>
                <w:szCs w:val="24"/>
              </w:rPr>
              <w:t>，</w:t>
            </w:r>
            <w:r w:rsidR="00501DA0" w:rsidRPr="00E023C1">
              <w:rPr>
                <w:rFonts w:ascii="標楷體" w:eastAsia="標楷體" w:hAnsi="標楷體" w:hint="eastAsia"/>
                <w:szCs w:val="24"/>
              </w:rPr>
              <w:t>編列</w:t>
            </w:r>
            <w:r w:rsidR="00D74C1A" w:rsidRPr="00E023C1">
              <w:rPr>
                <w:rFonts w:ascii="標楷體" w:eastAsia="標楷體" w:hAnsi="標楷體" w:hint="eastAsia"/>
                <w:szCs w:val="24"/>
              </w:rPr>
              <w:t>10</w:t>
            </w:r>
            <w:r w:rsidR="003946C6" w:rsidRPr="00E023C1">
              <w:rPr>
                <w:rFonts w:ascii="標楷體" w:eastAsia="標楷體" w:hAnsi="標楷體" w:hint="eastAsia"/>
                <w:szCs w:val="24"/>
              </w:rPr>
              <w:t>,</w:t>
            </w:r>
            <w:r w:rsidR="00D74C1A" w:rsidRPr="00E023C1">
              <w:rPr>
                <w:rFonts w:ascii="標楷體" w:eastAsia="標楷體" w:hAnsi="標楷體" w:hint="eastAsia"/>
                <w:szCs w:val="24"/>
              </w:rPr>
              <w:t>545千元</w:t>
            </w:r>
            <w:r w:rsidR="00F9544D" w:rsidRPr="00E023C1">
              <w:rPr>
                <w:rFonts w:ascii="標楷體" w:eastAsia="標楷體" w:hAnsi="標楷體" w:hint="eastAsia"/>
                <w:szCs w:val="24"/>
              </w:rPr>
              <w:t>。</w:t>
            </w:r>
            <w:r w:rsidR="0057193A" w:rsidRPr="00E023C1">
              <w:rPr>
                <w:rFonts w:ascii="標楷體" w:eastAsia="標楷體" w:hAnsi="標楷體" w:hint="eastAsia"/>
                <w:szCs w:val="24"/>
              </w:rPr>
              <w:t>以上計時</w:t>
            </w:r>
            <w:r w:rsidR="009658C9" w:rsidRPr="00E023C1">
              <w:rPr>
                <w:rFonts w:ascii="標楷體" w:eastAsia="標楷體" w:hAnsi="標楷體" w:hint="eastAsia"/>
                <w:szCs w:val="24"/>
              </w:rPr>
              <w:t>與</w:t>
            </w:r>
            <w:r w:rsidR="0057193A" w:rsidRPr="00E023C1">
              <w:rPr>
                <w:rFonts w:ascii="標楷體" w:eastAsia="標楷體" w:hAnsi="標楷體" w:hint="eastAsia"/>
                <w:szCs w:val="24"/>
              </w:rPr>
              <w:t>計件人員酬金包含所需</w:t>
            </w:r>
            <w:r w:rsidR="00316273" w:rsidRPr="00E023C1">
              <w:rPr>
                <w:rFonts w:ascii="標楷體" w:eastAsia="標楷體" w:hAnsi="標楷體" w:cs="New Gulim" w:hint="eastAsia"/>
                <w:szCs w:val="24"/>
              </w:rPr>
              <w:t>旅遊補助</w:t>
            </w:r>
            <w:r w:rsidR="00316273">
              <w:rPr>
                <w:rFonts w:ascii="標楷體" w:eastAsia="標楷體" w:hAnsi="標楷體" w:hint="eastAsia"/>
                <w:szCs w:val="24"/>
              </w:rPr>
              <w:t>2,</w:t>
            </w:r>
            <w:r w:rsidR="00316273">
              <w:rPr>
                <w:rFonts w:ascii="標楷體" w:eastAsia="標楷體" w:hAnsi="標楷體"/>
                <w:szCs w:val="24"/>
              </w:rPr>
              <w:t>072</w:t>
            </w:r>
            <w:r w:rsidR="009824D6" w:rsidRPr="00E023C1">
              <w:rPr>
                <w:rFonts w:ascii="標楷體" w:eastAsia="標楷體" w:hAnsi="標楷體" w:hint="eastAsia"/>
                <w:szCs w:val="24"/>
              </w:rPr>
              <w:t>千元</w:t>
            </w:r>
            <w:r w:rsidR="00DD1B94" w:rsidRPr="00E023C1">
              <w:rPr>
                <w:rFonts w:ascii="標楷體" w:eastAsia="標楷體" w:hAnsi="標楷體" w:hint="eastAsia"/>
                <w:szCs w:val="24"/>
              </w:rPr>
              <w:t>；</w:t>
            </w:r>
            <w:r w:rsidR="00655C1F" w:rsidRPr="00E023C1">
              <w:rPr>
                <w:rFonts w:ascii="標楷體" w:eastAsia="標楷體" w:hAnsi="標楷體" w:hint="eastAsia"/>
                <w:szCs w:val="24"/>
              </w:rPr>
              <w:t>另</w:t>
            </w:r>
            <w:r w:rsidR="00DD1B94" w:rsidRPr="00E023C1">
              <w:rPr>
                <w:rFonts w:ascii="標楷體" w:eastAsia="標楷體" w:hAnsi="標楷體" w:hint="eastAsia"/>
                <w:szCs w:val="24"/>
              </w:rPr>
              <w:t>辦理自強活動、節慶禮物等之體育活動費</w:t>
            </w:r>
            <w:r w:rsidR="00316273" w:rsidRPr="00316273">
              <w:rPr>
                <w:rFonts w:ascii="標楷體" w:eastAsia="標楷體" w:hAnsi="標楷體"/>
                <w:szCs w:val="24"/>
              </w:rPr>
              <w:t>1,873</w:t>
            </w:r>
            <w:r w:rsidR="00DD1B94" w:rsidRPr="00E023C1">
              <w:rPr>
                <w:rFonts w:ascii="標楷體" w:eastAsia="標楷體" w:hAnsi="標楷體" w:hint="eastAsia"/>
                <w:szCs w:val="24"/>
              </w:rPr>
              <w:t>千元。</w:t>
            </w:r>
          </w:p>
        </w:tc>
      </w:tr>
      <w:tr w:rsidR="005C4E41" w:rsidRPr="005C4E41" w14:paraId="5A583A49" w14:textId="77777777" w:rsidTr="00DA4EFF">
        <w:tc>
          <w:tcPr>
            <w:tcW w:w="3252" w:type="dxa"/>
            <w:tcBorders>
              <w:top w:val="nil"/>
              <w:left w:val="single" w:sz="12" w:space="0" w:color="auto"/>
              <w:bottom w:val="nil"/>
            </w:tcBorders>
          </w:tcPr>
          <w:p w14:paraId="05B533D2"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專業服務費</w:t>
            </w:r>
          </w:p>
        </w:tc>
        <w:tc>
          <w:tcPr>
            <w:tcW w:w="6379" w:type="dxa"/>
            <w:tcBorders>
              <w:top w:val="nil"/>
              <w:bottom w:val="nil"/>
              <w:right w:val="single" w:sz="12" w:space="0" w:color="auto"/>
            </w:tcBorders>
          </w:tcPr>
          <w:p w14:paraId="1391C5A6" w14:textId="597424CE" w:rsidR="007B6B48" w:rsidRPr="008044FD" w:rsidRDefault="007B6B48" w:rsidP="00F975E3">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w:t>
            </w:r>
            <w:r w:rsidR="00AC1982" w:rsidRPr="00AC1982">
              <w:rPr>
                <w:rFonts w:ascii="標楷體" w:eastAsia="標楷體" w:hAnsi="標楷體"/>
                <w:szCs w:val="24"/>
              </w:rPr>
              <w:t>625,315</w:t>
            </w:r>
            <w:r w:rsidRPr="008044FD">
              <w:rPr>
                <w:rFonts w:ascii="標楷體" w:eastAsia="標楷體" w:hAnsi="標楷體" w:hint="eastAsia"/>
                <w:szCs w:val="24"/>
              </w:rPr>
              <w:t>千元，其中</w:t>
            </w:r>
            <w:r w:rsidR="009430F4" w:rsidRPr="008044FD">
              <w:rPr>
                <w:rFonts w:ascii="標楷體" w:eastAsia="標楷體" w:hAnsi="標楷體" w:hint="eastAsia"/>
                <w:szCs w:val="24"/>
              </w:rPr>
              <w:t>專技人員酬金編列</w:t>
            </w:r>
            <w:r w:rsidR="00AC1982" w:rsidRPr="00AC1982">
              <w:rPr>
                <w:rFonts w:ascii="標楷體" w:eastAsia="標楷體" w:hAnsi="標楷體"/>
                <w:szCs w:val="24"/>
              </w:rPr>
              <w:t>459,502</w:t>
            </w:r>
            <w:r w:rsidR="001512CE" w:rsidRPr="008044FD">
              <w:rPr>
                <w:rFonts w:ascii="標楷體" w:eastAsia="標楷體" w:hAnsi="標楷體" w:hint="eastAsia"/>
                <w:szCs w:val="24"/>
              </w:rPr>
              <w:t>千元</w:t>
            </w:r>
            <w:r w:rsidR="009430F4" w:rsidRPr="008044FD">
              <w:rPr>
                <w:rFonts w:ascii="標楷體" w:eastAsia="標楷體" w:hAnsi="標楷體" w:hint="eastAsia"/>
                <w:szCs w:val="24"/>
              </w:rPr>
              <w:t>，係</w:t>
            </w:r>
            <w:r w:rsidR="009430F4" w:rsidRPr="00F975E3">
              <w:rPr>
                <w:rFonts w:ascii="標楷體" w:eastAsia="標楷體" w:hAnsi="標楷體"/>
                <w:szCs w:val="24"/>
              </w:rPr>
              <w:t>應業務實際需要</w:t>
            </w:r>
            <w:r w:rsidR="009430F4" w:rsidRPr="00F975E3">
              <w:rPr>
                <w:rFonts w:ascii="標楷體" w:eastAsia="標楷體" w:hAnsi="標楷體" w:hint="eastAsia"/>
                <w:szCs w:val="24"/>
              </w:rPr>
              <w:t>，</w:t>
            </w:r>
            <w:r w:rsidR="00301EFC" w:rsidRPr="00F975E3">
              <w:rPr>
                <w:rFonts w:ascii="標楷體" w:eastAsia="標楷體" w:hAnsi="標楷體" w:hint="eastAsia"/>
                <w:szCs w:val="24"/>
              </w:rPr>
              <w:t>因應</w:t>
            </w:r>
            <w:r w:rsidR="007171E8" w:rsidRPr="00F975E3">
              <w:rPr>
                <w:rFonts w:ascii="標楷體" w:eastAsia="標楷體" w:hAnsi="標楷體" w:hint="eastAsia"/>
                <w:szCs w:val="24"/>
              </w:rPr>
              <w:t>衛生福利部畢業後一般醫學訓練計畫</w:t>
            </w:r>
            <w:r w:rsidR="00301EFC" w:rsidRPr="00F975E3">
              <w:rPr>
                <w:rFonts w:ascii="標楷體" w:eastAsia="標楷體" w:hAnsi="標楷體" w:hint="eastAsia"/>
                <w:szCs w:val="24"/>
              </w:rPr>
              <w:t>聘用PGY住院醫師</w:t>
            </w:r>
            <w:r w:rsidR="00AA7808" w:rsidRPr="00F975E3">
              <w:rPr>
                <w:rFonts w:ascii="標楷體" w:eastAsia="標楷體" w:hAnsi="標楷體" w:hint="eastAsia"/>
                <w:szCs w:val="24"/>
              </w:rPr>
              <w:t>3</w:t>
            </w:r>
            <w:r w:rsidR="00AC1982">
              <w:rPr>
                <w:rFonts w:ascii="標楷體" w:eastAsia="標楷體" w:hAnsi="標楷體" w:hint="eastAsia"/>
                <w:szCs w:val="24"/>
              </w:rPr>
              <w:t>40</w:t>
            </w:r>
            <w:r w:rsidR="00301EFC" w:rsidRPr="00F975E3">
              <w:rPr>
                <w:rFonts w:ascii="標楷體" w:eastAsia="標楷體" w:hAnsi="標楷體" w:hint="eastAsia"/>
                <w:szCs w:val="24"/>
              </w:rPr>
              <w:t>人</w:t>
            </w:r>
            <w:r w:rsidR="00C4244C" w:rsidRPr="00F975E3">
              <w:rPr>
                <w:rFonts w:ascii="標楷體" w:eastAsia="標楷體" w:hAnsi="標楷體" w:hint="eastAsia"/>
                <w:szCs w:val="24"/>
              </w:rPr>
              <w:t>、編列</w:t>
            </w:r>
            <w:r w:rsidR="00AC1982" w:rsidRPr="00AC1982">
              <w:rPr>
                <w:rFonts w:ascii="標楷體" w:eastAsia="標楷體" w:hAnsi="標楷體"/>
                <w:szCs w:val="24"/>
              </w:rPr>
              <w:t>376,024</w:t>
            </w:r>
            <w:r w:rsidR="00C4244C" w:rsidRPr="00F975E3">
              <w:rPr>
                <w:rFonts w:ascii="標楷體" w:eastAsia="標楷體" w:hAnsi="標楷體" w:hint="eastAsia"/>
                <w:szCs w:val="24"/>
              </w:rPr>
              <w:t>千元；</w:t>
            </w:r>
            <w:r w:rsidR="00BD7269">
              <w:rPr>
                <w:rFonts w:ascii="標楷體" w:eastAsia="標楷體" w:hAnsi="標楷體" w:hint="eastAsia"/>
                <w:szCs w:val="24"/>
              </w:rPr>
              <w:t>聘用</w:t>
            </w:r>
            <w:r w:rsidR="00F975E3" w:rsidRPr="00F975E3">
              <w:rPr>
                <w:rFonts w:ascii="標楷體" w:eastAsia="標楷體" w:hAnsi="標楷體" w:hint="eastAsia"/>
                <w:szCs w:val="24"/>
              </w:rPr>
              <w:t>契約主治醫師</w:t>
            </w:r>
            <w:r w:rsidR="00AC1982">
              <w:rPr>
                <w:rFonts w:ascii="標楷體" w:eastAsia="標楷體" w:hAnsi="標楷體" w:hint="eastAsia"/>
                <w:szCs w:val="24"/>
              </w:rPr>
              <w:t>22</w:t>
            </w:r>
            <w:r w:rsidR="00F975E3" w:rsidRPr="00F975E3">
              <w:rPr>
                <w:rFonts w:ascii="標楷體" w:eastAsia="標楷體" w:hAnsi="標楷體" w:hint="eastAsia"/>
                <w:szCs w:val="24"/>
              </w:rPr>
              <w:t>人、編列</w:t>
            </w:r>
            <w:r w:rsidR="00AC1982" w:rsidRPr="00AC1982">
              <w:rPr>
                <w:rFonts w:ascii="標楷體" w:eastAsia="標楷體" w:hAnsi="標楷體"/>
                <w:szCs w:val="24"/>
              </w:rPr>
              <w:t>34,823</w:t>
            </w:r>
            <w:r w:rsidR="00F975E3" w:rsidRPr="00F975E3">
              <w:rPr>
                <w:rFonts w:ascii="標楷體" w:eastAsia="標楷體" w:hAnsi="標楷體" w:hint="eastAsia"/>
                <w:szCs w:val="24"/>
              </w:rPr>
              <w:t>千元；</w:t>
            </w:r>
            <w:r w:rsidR="00655C1F" w:rsidRPr="00F975E3">
              <w:rPr>
                <w:rFonts w:ascii="標楷體" w:eastAsia="標楷體" w:hAnsi="標楷體" w:hint="eastAsia"/>
                <w:szCs w:val="24"/>
              </w:rPr>
              <w:t>聘用護理人員</w:t>
            </w:r>
            <w:r w:rsidR="00AC1982">
              <w:rPr>
                <w:rFonts w:ascii="標楷體" w:eastAsia="標楷體" w:hAnsi="標楷體" w:hint="eastAsia"/>
                <w:szCs w:val="24"/>
              </w:rPr>
              <w:t>46</w:t>
            </w:r>
            <w:r w:rsidR="00655C1F" w:rsidRPr="00F975E3">
              <w:rPr>
                <w:rFonts w:ascii="標楷體" w:eastAsia="標楷體" w:hAnsi="標楷體" w:hint="eastAsia"/>
                <w:szCs w:val="24"/>
              </w:rPr>
              <w:t>人、</w:t>
            </w:r>
            <w:r w:rsidR="007667FA" w:rsidRPr="00F975E3">
              <w:rPr>
                <w:rFonts w:ascii="標楷體" w:eastAsia="標楷體" w:hAnsi="標楷體" w:hint="eastAsia"/>
                <w:szCs w:val="24"/>
              </w:rPr>
              <w:t>編列</w:t>
            </w:r>
            <w:r w:rsidR="00AC1982" w:rsidRPr="00AC1982">
              <w:rPr>
                <w:rFonts w:ascii="標楷體" w:eastAsia="標楷體" w:hAnsi="標楷體"/>
                <w:szCs w:val="24"/>
              </w:rPr>
              <w:t>34,803</w:t>
            </w:r>
            <w:r w:rsidR="00655C1F" w:rsidRPr="00F975E3">
              <w:rPr>
                <w:rFonts w:ascii="標楷體" w:eastAsia="標楷體" w:hAnsi="標楷體" w:hint="eastAsia"/>
                <w:szCs w:val="24"/>
              </w:rPr>
              <w:t>千元</w:t>
            </w:r>
            <w:r w:rsidR="009D5D8F" w:rsidRPr="00F975E3">
              <w:rPr>
                <w:rFonts w:ascii="標楷體" w:eastAsia="標楷體" w:hAnsi="標楷體" w:hint="eastAsia"/>
                <w:szCs w:val="24"/>
              </w:rPr>
              <w:t>；聘用</w:t>
            </w:r>
            <w:proofErr w:type="gramStart"/>
            <w:r w:rsidR="009D5D8F" w:rsidRPr="00F975E3">
              <w:rPr>
                <w:rFonts w:ascii="標楷體" w:eastAsia="標楷體" w:hAnsi="標楷體" w:hint="eastAsia"/>
                <w:szCs w:val="24"/>
              </w:rPr>
              <w:t>醫</w:t>
            </w:r>
            <w:proofErr w:type="gramEnd"/>
            <w:r w:rsidR="009D5D8F" w:rsidRPr="00F975E3">
              <w:rPr>
                <w:rFonts w:ascii="標楷體" w:eastAsia="標楷體" w:hAnsi="標楷體" w:hint="eastAsia"/>
                <w:szCs w:val="24"/>
              </w:rPr>
              <w:t>技人員</w:t>
            </w:r>
            <w:r w:rsidR="00AC1982">
              <w:rPr>
                <w:rFonts w:ascii="標楷體" w:eastAsia="標楷體" w:hAnsi="標楷體" w:hint="eastAsia"/>
                <w:szCs w:val="24"/>
              </w:rPr>
              <w:t>1</w:t>
            </w:r>
            <w:r w:rsidR="00AC1982">
              <w:rPr>
                <w:rFonts w:ascii="標楷體" w:eastAsia="標楷體" w:hAnsi="標楷體"/>
                <w:szCs w:val="24"/>
              </w:rPr>
              <w:t>7</w:t>
            </w:r>
            <w:r w:rsidR="009D5D8F" w:rsidRPr="00F975E3">
              <w:rPr>
                <w:rFonts w:ascii="標楷體" w:eastAsia="標楷體" w:hAnsi="標楷體" w:hint="eastAsia"/>
                <w:szCs w:val="24"/>
              </w:rPr>
              <w:t>人、編列</w:t>
            </w:r>
            <w:r w:rsidR="00AC1982" w:rsidRPr="00AC1982">
              <w:rPr>
                <w:rFonts w:ascii="標楷體" w:eastAsia="標楷體" w:hAnsi="標楷體"/>
                <w:szCs w:val="24"/>
              </w:rPr>
              <w:t>13,</w:t>
            </w:r>
            <w:r w:rsidR="00AC1982">
              <w:rPr>
                <w:rFonts w:ascii="標楷體" w:eastAsia="標楷體" w:hAnsi="標楷體" w:hint="eastAsia"/>
                <w:szCs w:val="24"/>
              </w:rPr>
              <w:t>206</w:t>
            </w:r>
            <w:r w:rsidR="009D5D8F" w:rsidRPr="00F975E3">
              <w:rPr>
                <w:rFonts w:ascii="標楷體" w:eastAsia="標楷體" w:hAnsi="標楷體" w:hint="eastAsia"/>
                <w:szCs w:val="24"/>
              </w:rPr>
              <w:t>千元</w:t>
            </w:r>
            <w:r w:rsidR="007667FA" w:rsidRPr="0000551F">
              <w:rPr>
                <w:rFonts w:ascii="標楷體" w:eastAsia="標楷體" w:hAnsi="標楷體" w:hint="eastAsia"/>
                <w:szCs w:val="24"/>
              </w:rPr>
              <w:t>及</w:t>
            </w:r>
            <w:proofErr w:type="gramStart"/>
            <w:r w:rsidR="007667FA" w:rsidRPr="0000551F">
              <w:rPr>
                <w:rFonts w:ascii="標楷體" w:eastAsia="標楷體" w:hAnsi="標楷體" w:hint="eastAsia"/>
                <w:szCs w:val="24"/>
              </w:rPr>
              <w:t>醫</w:t>
            </w:r>
            <w:proofErr w:type="gramEnd"/>
            <w:r w:rsidR="007667FA" w:rsidRPr="0000551F">
              <w:rPr>
                <w:rFonts w:ascii="標楷體" w:eastAsia="標楷體" w:hAnsi="標楷體" w:hint="eastAsia"/>
                <w:szCs w:val="24"/>
              </w:rPr>
              <w:t>事人員執行研究計畫檢查代工費</w:t>
            </w:r>
            <w:r w:rsidR="002B36BA" w:rsidRPr="0000551F">
              <w:rPr>
                <w:rFonts w:ascii="標楷體" w:eastAsia="標楷體" w:hAnsi="標楷體"/>
                <w:szCs w:val="24"/>
              </w:rPr>
              <w:t>6</w:t>
            </w:r>
            <w:r w:rsidR="00AC1982" w:rsidRPr="0000551F">
              <w:rPr>
                <w:rFonts w:ascii="標楷體" w:eastAsia="標楷體" w:hAnsi="標楷體" w:hint="eastAsia"/>
                <w:szCs w:val="24"/>
              </w:rPr>
              <w:t>46</w:t>
            </w:r>
            <w:r w:rsidR="007667FA" w:rsidRPr="0000551F">
              <w:rPr>
                <w:rFonts w:ascii="標楷體" w:eastAsia="標楷體" w:hAnsi="標楷體" w:hint="eastAsia"/>
                <w:szCs w:val="24"/>
              </w:rPr>
              <w:t>千元</w:t>
            </w:r>
            <w:r w:rsidR="009430F4" w:rsidRPr="0000551F">
              <w:rPr>
                <w:rFonts w:ascii="標楷體" w:eastAsia="標楷體" w:hAnsi="標楷體" w:hint="eastAsia"/>
                <w:szCs w:val="24"/>
              </w:rPr>
              <w:t>，</w:t>
            </w:r>
            <w:proofErr w:type="gramStart"/>
            <w:r w:rsidR="005468BD" w:rsidRPr="0000551F">
              <w:rPr>
                <w:rFonts w:ascii="標楷體" w:eastAsia="標楷體" w:hAnsi="標楷體" w:cs="New Gulim" w:hint="eastAsia"/>
                <w:szCs w:val="24"/>
              </w:rPr>
              <w:t>以上</w:t>
            </w:r>
            <w:r w:rsidR="00082EA5" w:rsidRPr="0000551F">
              <w:rPr>
                <w:rFonts w:ascii="標楷體" w:eastAsia="標楷體" w:hAnsi="標楷體" w:cs="New Gulim" w:hint="eastAsia"/>
                <w:szCs w:val="24"/>
              </w:rPr>
              <w:t>專</w:t>
            </w:r>
            <w:proofErr w:type="gramEnd"/>
            <w:r w:rsidR="00082EA5" w:rsidRPr="0000551F">
              <w:rPr>
                <w:rFonts w:ascii="標楷體" w:eastAsia="標楷體" w:hAnsi="標楷體" w:cs="New Gulim" w:hint="eastAsia"/>
                <w:szCs w:val="24"/>
              </w:rPr>
              <w:t>技人員</w:t>
            </w:r>
            <w:r w:rsidR="005468BD" w:rsidRPr="0000551F">
              <w:rPr>
                <w:rFonts w:ascii="標楷體" w:eastAsia="標楷體" w:hAnsi="標楷體" w:cs="New Gulim" w:hint="eastAsia"/>
                <w:szCs w:val="24"/>
              </w:rPr>
              <w:t>金額</w:t>
            </w:r>
            <w:r w:rsidR="005468BD" w:rsidRPr="00F975E3">
              <w:rPr>
                <w:rFonts w:ascii="標楷體" w:eastAsia="標楷體" w:hAnsi="標楷體" w:cs="New Gulim" w:hint="eastAsia"/>
                <w:szCs w:val="24"/>
              </w:rPr>
              <w:t>包含</w:t>
            </w:r>
            <w:r w:rsidR="00082EA5" w:rsidRPr="00F975E3">
              <w:rPr>
                <w:rFonts w:ascii="標楷體" w:eastAsia="標楷體" w:hAnsi="標楷體" w:cs="New Gulim" w:hint="eastAsia"/>
                <w:szCs w:val="24"/>
              </w:rPr>
              <w:t>旅遊補助</w:t>
            </w:r>
            <w:r w:rsidR="00AC1982" w:rsidRPr="00AC1982">
              <w:rPr>
                <w:rFonts w:ascii="標楷體" w:eastAsia="標楷體" w:hAnsi="標楷體" w:cs="New Gulim"/>
                <w:szCs w:val="24"/>
              </w:rPr>
              <w:t>6,120</w:t>
            </w:r>
            <w:r w:rsidR="00082EA5" w:rsidRPr="00F975E3">
              <w:rPr>
                <w:rFonts w:ascii="標楷體" w:eastAsia="標楷體" w:hAnsi="標楷體" w:cs="New Gulim" w:hint="eastAsia"/>
                <w:szCs w:val="24"/>
              </w:rPr>
              <w:t>千元</w:t>
            </w:r>
            <w:r w:rsidR="005468BD" w:rsidRPr="00F975E3">
              <w:rPr>
                <w:rFonts w:ascii="標楷體" w:eastAsia="標楷體" w:hAnsi="標楷體" w:hint="eastAsia"/>
                <w:szCs w:val="24"/>
              </w:rPr>
              <w:t>；</w:t>
            </w:r>
            <w:r w:rsidR="00F02C42" w:rsidRPr="00F975E3">
              <w:rPr>
                <w:rFonts w:ascii="標楷體" w:eastAsia="標楷體" w:hAnsi="標楷體" w:hint="eastAsia"/>
                <w:szCs w:val="24"/>
              </w:rPr>
              <w:t>法律事務費</w:t>
            </w:r>
            <w:r w:rsidR="00D75151" w:rsidRPr="00F975E3">
              <w:rPr>
                <w:rFonts w:ascii="標楷體" w:eastAsia="標楷體" w:hAnsi="標楷體" w:hint="eastAsia"/>
                <w:szCs w:val="24"/>
              </w:rPr>
              <w:t>2</w:t>
            </w:r>
            <w:r w:rsidR="00AC1982">
              <w:rPr>
                <w:rFonts w:ascii="標楷體" w:eastAsia="標楷體" w:hAnsi="標楷體" w:hint="eastAsia"/>
                <w:szCs w:val="24"/>
              </w:rPr>
              <w:t>7</w:t>
            </w:r>
            <w:r w:rsidR="00F02C42" w:rsidRPr="00F975E3">
              <w:rPr>
                <w:rFonts w:ascii="標楷體" w:eastAsia="標楷體" w:hAnsi="標楷體" w:hint="eastAsia"/>
                <w:szCs w:val="24"/>
              </w:rPr>
              <w:t>千元；</w:t>
            </w:r>
            <w:r w:rsidR="00C4244C" w:rsidRPr="008044FD">
              <w:rPr>
                <w:rFonts w:ascii="標楷體" w:eastAsia="標楷體" w:hAnsi="標楷體" w:hint="eastAsia"/>
                <w:szCs w:val="24"/>
              </w:rPr>
              <w:t>工程及管理諮詢服務費</w:t>
            </w:r>
            <w:r w:rsidR="00AC1982">
              <w:rPr>
                <w:rFonts w:ascii="標楷體" w:eastAsia="標楷體" w:hAnsi="標楷體" w:hint="eastAsia"/>
                <w:szCs w:val="24"/>
              </w:rPr>
              <w:t>817</w:t>
            </w:r>
            <w:r w:rsidR="00C4244C" w:rsidRPr="008044FD">
              <w:rPr>
                <w:rFonts w:ascii="標楷體" w:eastAsia="標楷體" w:hAnsi="標楷體" w:hint="eastAsia"/>
                <w:szCs w:val="24"/>
              </w:rPr>
              <w:t>千元；</w:t>
            </w:r>
            <w:r w:rsidRPr="008044FD">
              <w:rPr>
                <w:rFonts w:ascii="標楷體" w:eastAsia="標楷體" w:hAnsi="標楷體" w:hint="eastAsia"/>
                <w:szCs w:val="24"/>
              </w:rPr>
              <w:t>講課鐘點、稿費、出席審查及查詢費</w:t>
            </w:r>
            <w:r w:rsidR="00AC1982" w:rsidRPr="00AC1982">
              <w:rPr>
                <w:rFonts w:ascii="標楷體" w:eastAsia="標楷體" w:hAnsi="標楷體"/>
                <w:szCs w:val="24"/>
              </w:rPr>
              <w:t>28,658</w:t>
            </w:r>
            <w:r w:rsidRPr="008044FD">
              <w:rPr>
                <w:rFonts w:ascii="標楷體" w:eastAsia="標楷體" w:hAnsi="標楷體" w:hint="eastAsia"/>
                <w:szCs w:val="24"/>
              </w:rPr>
              <w:t>千元；委託院外專業機構進行檢驗試驗認證等費用</w:t>
            </w:r>
            <w:r w:rsidR="00AC1982" w:rsidRPr="00AC1982">
              <w:rPr>
                <w:rFonts w:ascii="標楷體" w:eastAsia="標楷體" w:hAnsi="標楷體"/>
                <w:szCs w:val="24"/>
              </w:rPr>
              <w:t>7,078</w:t>
            </w:r>
            <w:r w:rsidRPr="008044FD">
              <w:rPr>
                <w:rFonts w:ascii="標楷體" w:eastAsia="標楷體" w:hAnsi="標楷體" w:hint="eastAsia"/>
                <w:szCs w:val="24"/>
              </w:rPr>
              <w:t>千元</w:t>
            </w:r>
            <w:r w:rsidR="00E2360A" w:rsidRPr="008044FD">
              <w:rPr>
                <w:rFonts w:ascii="標楷體" w:eastAsia="標楷體" w:hAnsi="標楷體" w:hint="eastAsia"/>
                <w:szCs w:val="24"/>
              </w:rPr>
              <w:t>(如</w:t>
            </w:r>
            <w:r w:rsidR="00E2360A" w:rsidRPr="008044FD">
              <w:rPr>
                <w:rFonts w:ascii="標楷體" w:eastAsia="標楷體" w:hAnsi="標楷體"/>
                <w:szCs w:val="24"/>
              </w:rPr>
              <w:t>美國臨床研究受試者保護</w:t>
            </w:r>
            <w:r w:rsidR="00E2360A" w:rsidRPr="008044FD">
              <w:rPr>
                <w:rFonts w:ascii="標楷體" w:eastAsia="標楷體" w:hAnsi="標楷體" w:hint="eastAsia"/>
                <w:szCs w:val="24"/>
              </w:rPr>
              <w:t>評鑑</w:t>
            </w:r>
            <w:r w:rsidR="00E2360A" w:rsidRPr="008044FD">
              <w:rPr>
                <w:rFonts w:ascii="標楷體" w:eastAsia="標楷體" w:hAnsi="標楷體"/>
                <w:szCs w:val="24"/>
              </w:rPr>
              <w:t>協會(AAHRPP</w:t>
            </w:r>
            <w:r w:rsidR="00E2360A" w:rsidRPr="008044FD">
              <w:rPr>
                <w:rFonts w:ascii="標楷體" w:eastAsia="標楷體" w:hAnsi="標楷體" w:hint="eastAsia"/>
                <w:szCs w:val="24"/>
              </w:rPr>
              <w:t>)評鑑費用)</w:t>
            </w:r>
            <w:r w:rsidRPr="008044FD">
              <w:rPr>
                <w:rFonts w:ascii="標楷體" w:eastAsia="標楷體" w:hAnsi="標楷體" w:hint="eastAsia"/>
                <w:szCs w:val="24"/>
              </w:rPr>
              <w:t>；員工參加院外專業訓練課程費用</w:t>
            </w:r>
            <w:r w:rsidR="00AC1982" w:rsidRPr="00AC1982">
              <w:rPr>
                <w:rFonts w:ascii="標楷體" w:eastAsia="標楷體" w:hAnsi="標楷體"/>
                <w:szCs w:val="24"/>
              </w:rPr>
              <w:t>23,706</w:t>
            </w:r>
            <w:r w:rsidRPr="008044FD">
              <w:rPr>
                <w:rFonts w:ascii="標楷體" w:eastAsia="標楷體" w:hAnsi="標楷體" w:hint="eastAsia"/>
                <w:szCs w:val="24"/>
              </w:rPr>
              <w:t>千元；委託研究設計軟體、系統維護及購買套裝軟體等費用</w:t>
            </w:r>
            <w:r w:rsidR="00AC1982" w:rsidRPr="00AC1982">
              <w:rPr>
                <w:rFonts w:ascii="標楷體" w:eastAsia="標楷體" w:hAnsi="標楷體"/>
                <w:szCs w:val="24"/>
              </w:rPr>
              <w:t>40,525</w:t>
            </w:r>
            <w:r w:rsidRPr="008044FD">
              <w:rPr>
                <w:rFonts w:ascii="標楷體" w:eastAsia="標楷體" w:hAnsi="標楷體" w:hint="eastAsia"/>
                <w:szCs w:val="24"/>
              </w:rPr>
              <w:t>千元；其他專業服務費</w:t>
            </w:r>
            <w:r w:rsidR="00AC1982" w:rsidRPr="00AC1982">
              <w:rPr>
                <w:rFonts w:ascii="標楷體" w:eastAsia="標楷體" w:hAnsi="標楷體"/>
                <w:szCs w:val="24"/>
              </w:rPr>
              <w:t>65,002</w:t>
            </w:r>
            <w:r w:rsidRPr="008044FD">
              <w:rPr>
                <w:rFonts w:ascii="標楷體" w:eastAsia="標楷體" w:hAnsi="標楷體" w:hint="eastAsia"/>
                <w:szCs w:val="24"/>
              </w:rPr>
              <w:t>千元。</w:t>
            </w:r>
          </w:p>
        </w:tc>
      </w:tr>
      <w:tr w:rsidR="003B769E" w:rsidRPr="00AA7808" w14:paraId="3B02E2F5" w14:textId="77777777" w:rsidTr="00D1003F">
        <w:trPr>
          <w:trHeight w:val="409"/>
        </w:trPr>
        <w:tc>
          <w:tcPr>
            <w:tcW w:w="3252" w:type="dxa"/>
            <w:tcBorders>
              <w:top w:val="nil"/>
              <w:left w:val="single" w:sz="12" w:space="0" w:color="auto"/>
              <w:bottom w:val="nil"/>
            </w:tcBorders>
          </w:tcPr>
          <w:p w14:paraId="51B99371" w14:textId="21AB67C5" w:rsidR="003B769E" w:rsidRPr="008044FD" w:rsidRDefault="003B769E" w:rsidP="003B769E">
            <w:pPr>
              <w:snapToGrid w:val="0"/>
              <w:spacing w:line="320" w:lineRule="exact"/>
              <w:ind w:left="737"/>
              <w:rPr>
                <w:rFonts w:ascii="標楷體" w:hAnsi="標楷體"/>
                <w:b/>
                <w:szCs w:val="24"/>
              </w:rPr>
            </w:pPr>
            <w:r>
              <w:rPr>
                <w:rFonts w:ascii="標楷體" w:eastAsia="標楷體" w:hAnsi="標楷體" w:hint="eastAsia"/>
                <w:szCs w:val="24"/>
              </w:rPr>
              <w:t>行銷推廣費</w:t>
            </w:r>
          </w:p>
        </w:tc>
        <w:tc>
          <w:tcPr>
            <w:tcW w:w="6379" w:type="dxa"/>
            <w:tcBorders>
              <w:top w:val="nil"/>
              <w:bottom w:val="nil"/>
              <w:right w:val="single" w:sz="12" w:space="0" w:color="auto"/>
            </w:tcBorders>
          </w:tcPr>
          <w:p w14:paraId="575A3728" w14:textId="0309343A" w:rsidR="003B769E" w:rsidRPr="008044FD" w:rsidRDefault="003B769E" w:rsidP="003B769E">
            <w:pPr>
              <w:snapToGrid w:val="0"/>
              <w:jc w:val="both"/>
              <w:rPr>
                <w:rFonts w:ascii="標楷體" w:eastAsia="標楷體" w:hAnsi="標楷體"/>
                <w:szCs w:val="24"/>
              </w:rPr>
            </w:pPr>
            <w:r w:rsidRPr="008F071A">
              <w:rPr>
                <w:rFonts w:ascii="標楷體" w:eastAsia="標楷體" w:hAnsi="標楷體" w:hint="eastAsia"/>
              </w:rPr>
              <w:t>為</w:t>
            </w:r>
            <w:r>
              <w:rPr>
                <w:rFonts w:ascii="標楷體" w:eastAsia="標楷體" w:hAnsi="標楷體" w:hint="eastAsia"/>
              </w:rPr>
              <w:t>推展本院業務及形象包裝所需之</w:t>
            </w:r>
            <w:r w:rsidRPr="008F071A">
              <w:rPr>
                <w:rFonts w:ascii="標楷體" w:eastAsia="標楷體" w:hAnsi="標楷體" w:hint="eastAsia"/>
              </w:rPr>
              <w:t>行銷</w:t>
            </w:r>
            <w:r>
              <w:rPr>
                <w:rFonts w:ascii="標楷體" w:eastAsia="標楷體" w:hAnsi="標楷體" w:hint="eastAsia"/>
              </w:rPr>
              <w:t>推廣</w:t>
            </w:r>
            <w:r w:rsidRPr="008F071A">
              <w:rPr>
                <w:rFonts w:ascii="標楷體" w:eastAsia="標楷體" w:hAnsi="標楷體" w:hint="eastAsia"/>
              </w:rPr>
              <w:t>費</w:t>
            </w:r>
            <w:r>
              <w:rPr>
                <w:rFonts w:ascii="標楷體" w:eastAsia="標楷體" w:hAnsi="標楷體"/>
              </w:rPr>
              <w:t>107</w:t>
            </w:r>
            <w:r w:rsidRPr="008F071A">
              <w:rPr>
                <w:rFonts w:ascii="標楷體" w:eastAsia="標楷體" w:hAnsi="標楷體" w:hint="eastAsia"/>
              </w:rPr>
              <w:t>千元</w:t>
            </w:r>
          </w:p>
        </w:tc>
      </w:tr>
      <w:tr w:rsidR="003B769E" w:rsidRPr="00AA7808" w14:paraId="5A081DB3" w14:textId="77777777" w:rsidTr="00DA4EFF">
        <w:trPr>
          <w:trHeight w:val="409"/>
        </w:trPr>
        <w:tc>
          <w:tcPr>
            <w:tcW w:w="3252" w:type="dxa"/>
            <w:tcBorders>
              <w:top w:val="nil"/>
              <w:left w:val="single" w:sz="12" w:space="0" w:color="auto"/>
              <w:bottom w:val="nil"/>
            </w:tcBorders>
            <w:vAlign w:val="center"/>
          </w:tcPr>
          <w:p w14:paraId="05C0D937" w14:textId="77777777" w:rsidR="003B769E" w:rsidRPr="008044FD" w:rsidRDefault="003B769E" w:rsidP="003B769E">
            <w:pPr>
              <w:pStyle w:val="1"/>
              <w:snapToGrid w:val="0"/>
              <w:ind w:left="510" w:firstLine="0"/>
              <w:jc w:val="both"/>
              <w:rPr>
                <w:rFonts w:ascii="標楷體" w:hAnsi="標楷體"/>
                <w:b/>
                <w:sz w:val="24"/>
                <w:szCs w:val="24"/>
              </w:rPr>
            </w:pPr>
            <w:r w:rsidRPr="008044FD">
              <w:rPr>
                <w:rFonts w:ascii="標楷體" w:hAnsi="標楷體" w:hint="eastAsia"/>
                <w:b/>
                <w:sz w:val="24"/>
                <w:szCs w:val="24"/>
              </w:rPr>
              <w:t>材料及用品費</w:t>
            </w:r>
          </w:p>
        </w:tc>
        <w:tc>
          <w:tcPr>
            <w:tcW w:w="6379" w:type="dxa"/>
            <w:tcBorders>
              <w:top w:val="nil"/>
              <w:bottom w:val="nil"/>
              <w:right w:val="single" w:sz="12" w:space="0" w:color="auto"/>
            </w:tcBorders>
          </w:tcPr>
          <w:p w14:paraId="5259CC86" w14:textId="77777777" w:rsidR="003B769E" w:rsidRPr="008044FD" w:rsidRDefault="003B769E" w:rsidP="003B769E">
            <w:pPr>
              <w:snapToGrid w:val="0"/>
              <w:jc w:val="both"/>
              <w:rPr>
                <w:rFonts w:ascii="標楷體" w:eastAsia="標楷體" w:hAnsi="標楷體"/>
                <w:szCs w:val="24"/>
              </w:rPr>
            </w:pPr>
          </w:p>
        </w:tc>
      </w:tr>
      <w:tr w:rsidR="003B769E" w:rsidRPr="00AA7808" w14:paraId="147C8C1C" w14:textId="77777777" w:rsidTr="00DA4EFF">
        <w:trPr>
          <w:trHeight w:val="354"/>
        </w:trPr>
        <w:tc>
          <w:tcPr>
            <w:tcW w:w="3252" w:type="dxa"/>
            <w:tcBorders>
              <w:top w:val="nil"/>
              <w:left w:val="single" w:sz="12" w:space="0" w:color="auto"/>
              <w:bottom w:val="nil"/>
            </w:tcBorders>
          </w:tcPr>
          <w:p w14:paraId="046840E3" w14:textId="77777777" w:rsidR="003B769E" w:rsidRPr="008044FD" w:rsidRDefault="003B769E" w:rsidP="003B769E">
            <w:pPr>
              <w:snapToGrid w:val="0"/>
              <w:spacing w:line="320" w:lineRule="exact"/>
              <w:ind w:left="737"/>
              <w:rPr>
                <w:rFonts w:ascii="標楷體" w:eastAsia="標楷體" w:hAnsi="標楷體"/>
                <w:b/>
                <w:szCs w:val="24"/>
              </w:rPr>
            </w:pPr>
            <w:r w:rsidRPr="008044FD">
              <w:rPr>
                <w:rFonts w:ascii="標楷體" w:eastAsia="標楷體" w:hAnsi="標楷體" w:hint="eastAsia"/>
                <w:szCs w:val="24"/>
              </w:rPr>
              <w:t>使用材料費</w:t>
            </w:r>
          </w:p>
        </w:tc>
        <w:tc>
          <w:tcPr>
            <w:tcW w:w="6379" w:type="dxa"/>
            <w:tcBorders>
              <w:top w:val="nil"/>
              <w:bottom w:val="nil"/>
              <w:right w:val="single" w:sz="12" w:space="0" w:color="auto"/>
            </w:tcBorders>
          </w:tcPr>
          <w:p w14:paraId="2E8DE450" w14:textId="4D7FD8AC" w:rsidR="003B769E" w:rsidRPr="008044FD" w:rsidRDefault="003B769E" w:rsidP="003B769E">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依本年度實際需要編列消耗物料</w:t>
            </w:r>
            <w:r w:rsidRPr="00CA1A89">
              <w:rPr>
                <w:rFonts w:ascii="標楷體" w:eastAsia="標楷體" w:hAnsi="標楷體"/>
                <w:szCs w:val="24"/>
              </w:rPr>
              <w:t>1,066</w:t>
            </w:r>
            <w:r w:rsidRPr="008044FD">
              <w:rPr>
                <w:rFonts w:ascii="標楷體" w:eastAsia="標楷體" w:hAnsi="標楷體" w:hint="eastAsia"/>
                <w:szCs w:val="24"/>
              </w:rPr>
              <w:t>千元</w:t>
            </w:r>
            <w:r>
              <w:rPr>
                <w:rFonts w:ascii="標楷體" w:eastAsia="標楷體" w:hAnsi="標楷體" w:hint="eastAsia"/>
                <w:szCs w:val="24"/>
              </w:rPr>
              <w:t>，燃料費67千元</w:t>
            </w:r>
            <w:r w:rsidRPr="008044FD">
              <w:rPr>
                <w:rFonts w:ascii="標楷體" w:eastAsia="標楷體" w:hAnsi="標楷體" w:hint="eastAsia"/>
                <w:szCs w:val="24"/>
              </w:rPr>
              <w:t>。</w:t>
            </w:r>
          </w:p>
        </w:tc>
      </w:tr>
      <w:tr w:rsidR="003B769E" w:rsidRPr="005C4E41" w14:paraId="070146C7" w14:textId="77777777" w:rsidTr="008C6076">
        <w:trPr>
          <w:trHeight w:val="661"/>
        </w:trPr>
        <w:tc>
          <w:tcPr>
            <w:tcW w:w="3252" w:type="dxa"/>
            <w:tcBorders>
              <w:top w:val="nil"/>
              <w:left w:val="single" w:sz="12" w:space="0" w:color="auto"/>
              <w:bottom w:val="single" w:sz="4" w:space="0" w:color="auto"/>
            </w:tcBorders>
          </w:tcPr>
          <w:p w14:paraId="0917C6BF" w14:textId="77777777" w:rsidR="003B769E" w:rsidRPr="008044FD" w:rsidRDefault="003B769E" w:rsidP="003B769E">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用品消耗</w:t>
            </w:r>
          </w:p>
        </w:tc>
        <w:tc>
          <w:tcPr>
            <w:tcW w:w="6379" w:type="dxa"/>
            <w:tcBorders>
              <w:top w:val="nil"/>
              <w:bottom w:val="single" w:sz="4" w:space="0" w:color="auto"/>
              <w:right w:val="single" w:sz="12" w:space="0" w:color="auto"/>
            </w:tcBorders>
          </w:tcPr>
          <w:p w14:paraId="69DF65DC" w14:textId="487C8B0F" w:rsidR="003B769E" w:rsidRDefault="003B769E" w:rsidP="003B769E">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依本年度業務量並本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Pr="00CA1A89">
              <w:rPr>
                <w:rFonts w:ascii="標楷體" w:eastAsia="標楷體" w:hAnsi="標楷體"/>
                <w:szCs w:val="24"/>
              </w:rPr>
              <w:t>325,025</w:t>
            </w:r>
            <w:r w:rsidRPr="008044FD">
              <w:rPr>
                <w:rFonts w:ascii="標楷體" w:eastAsia="標楷體" w:hAnsi="標楷體" w:hint="eastAsia"/>
                <w:szCs w:val="24"/>
              </w:rPr>
              <w:t>千元，包括依教學及各項醫療研究計畫需要所購置之辦公用品</w:t>
            </w:r>
            <w:r w:rsidRPr="00CA1A89">
              <w:rPr>
                <w:rFonts w:ascii="標楷體" w:eastAsia="標楷體" w:hAnsi="標楷體"/>
                <w:szCs w:val="24"/>
              </w:rPr>
              <w:t>49,562</w:t>
            </w:r>
            <w:r w:rsidRPr="008044FD">
              <w:rPr>
                <w:rFonts w:ascii="標楷體" w:eastAsia="標楷體" w:hAnsi="標楷體" w:hint="eastAsia"/>
                <w:szCs w:val="24"/>
              </w:rPr>
              <w:t>千元，訂閱報章什</w:t>
            </w:r>
            <w:proofErr w:type="gramStart"/>
            <w:r w:rsidRPr="008044FD">
              <w:rPr>
                <w:rFonts w:ascii="標楷體" w:eastAsia="標楷體" w:hAnsi="標楷體" w:hint="eastAsia"/>
                <w:szCs w:val="24"/>
              </w:rPr>
              <w:t>誌</w:t>
            </w:r>
            <w:proofErr w:type="gramEnd"/>
            <w:r w:rsidRPr="008044FD">
              <w:rPr>
                <w:rFonts w:ascii="標楷體" w:eastAsia="標楷體" w:hAnsi="標楷體" w:hint="eastAsia"/>
                <w:szCs w:val="24"/>
              </w:rPr>
              <w:t>及學術期刊</w:t>
            </w:r>
            <w:r w:rsidRPr="00CA1A89">
              <w:rPr>
                <w:rFonts w:ascii="標楷體" w:eastAsia="標楷體" w:hAnsi="標楷體"/>
                <w:szCs w:val="24"/>
              </w:rPr>
              <w:t>15,532</w:t>
            </w:r>
            <w:r w:rsidRPr="008044FD">
              <w:rPr>
                <w:rFonts w:ascii="標楷體" w:eastAsia="標楷體" w:hAnsi="標楷體" w:hint="eastAsia"/>
                <w:szCs w:val="24"/>
              </w:rPr>
              <w:t>千元，庭園養護及環境美化費用</w:t>
            </w:r>
            <w:r w:rsidRPr="00CA1A89">
              <w:rPr>
                <w:rFonts w:ascii="標楷體" w:eastAsia="標楷體" w:hAnsi="標楷體"/>
                <w:szCs w:val="24"/>
              </w:rPr>
              <w:t>237</w:t>
            </w:r>
            <w:r w:rsidRPr="008044FD">
              <w:rPr>
                <w:rFonts w:ascii="標楷體" w:eastAsia="標楷體" w:hAnsi="標楷體" w:hint="eastAsia"/>
                <w:szCs w:val="24"/>
              </w:rPr>
              <w:t>千元，各項醫療研究計畫、器官移植實驗所需化學藥劑與實驗用品</w:t>
            </w:r>
            <w:r w:rsidRPr="00CA1A89">
              <w:rPr>
                <w:rFonts w:ascii="標楷體" w:eastAsia="標楷體" w:hAnsi="標楷體"/>
                <w:szCs w:val="24"/>
              </w:rPr>
              <w:t>248,276</w:t>
            </w:r>
            <w:r w:rsidRPr="008044FD">
              <w:rPr>
                <w:rFonts w:ascii="標楷體" w:eastAsia="標楷體" w:hAnsi="標楷體" w:hint="eastAsia"/>
                <w:szCs w:val="24"/>
              </w:rPr>
              <w:t>千元，購置研究人員工作服</w:t>
            </w:r>
            <w:r w:rsidRPr="00CA1A89">
              <w:rPr>
                <w:rFonts w:ascii="標楷體" w:eastAsia="標楷體" w:hAnsi="標楷體"/>
                <w:szCs w:val="24"/>
              </w:rPr>
              <w:t>882</w:t>
            </w:r>
            <w:r w:rsidRPr="008044FD">
              <w:rPr>
                <w:rFonts w:ascii="標楷體" w:eastAsia="標楷體" w:hAnsi="標楷體" w:hint="eastAsia"/>
                <w:szCs w:val="24"/>
              </w:rPr>
              <w:t>千元</w:t>
            </w:r>
            <w:r>
              <w:rPr>
                <w:rFonts w:ascii="標楷體" w:eastAsia="標楷體" w:hAnsi="標楷體" w:hint="eastAsia"/>
                <w:szCs w:val="24"/>
              </w:rPr>
              <w:t>及</w:t>
            </w:r>
            <w:r>
              <w:rPr>
                <w:rFonts w:ascii="標楷體" w:eastAsia="標楷體" w:hAnsi="標楷體" w:hint="eastAsia"/>
              </w:rPr>
              <w:t>食</w:t>
            </w:r>
            <w:r>
              <w:rPr>
                <w:rFonts w:ascii="標楷體" w:eastAsia="標楷體" w:hAnsi="標楷體"/>
              </w:rPr>
              <w:t>品</w:t>
            </w:r>
            <w:r>
              <w:rPr>
                <w:rFonts w:ascii="標楷體" w:eastAsia="標楷體" w:hAnsi="標楷體" w:hint="eastAsia"/>
              </w:rPr>
              <w:t>148千</w:t>
            </w:r>
            <w:r>
              <w:rPr>
                <w:rFonts w:ascii="標楷體" w:eastAsia="標楷體" w:hAnsi="標楷體"/>
              </w:rPr>
              <w:t>元</w:t>
            </w:r>
            <w:r w:rsidRPr="008044FD">
              <w:rPr>
                <w:rFonts w:ascii="標楷體" w:eastAsia="標楷體" w:hAnsi="標楷體" w:hint="eastAsia"/>
                <w:szCs w:val="24"/>
              </w:rPr>
              <w:t>，其他各項雜支等費用</w:t>
            </w:r>
            <w:r w:rsidRPr="00CA1A89">
              <w:rPr>
                <w:rFonts w:ascii="標楷體" w:eastAsia="標楷體" w:hAnsi="標楷體"/>
                <w:szCs w:val="24"/>
              </w:rPr>
              <w:t>10,388</w:t>
            </w:r>
            <w:r w:rsidRPr="008044FD">
              <w:rPr>
                <w:rFonts w:ascii="標楷體" w:eastAsia="標楷體" w:hAnsi="標楷體" w:hint="eastAsia"/>
                <w:szCs w:val="24"/>
              </w:rPr>
              <w:t>千元。</w:t>
            </w:r>
          </w:p>
          <w:p w14:paraId="7030462E" w14:textId="5EC9416A" w:rsidR="003B769E" w:rsidRPr="008044FD" w:rsidRDefault="003B769E" w:rsidP="003B769E">
            <w:pPr>
              <w:snapToGrid w:val="0"/>
              <w:spacing w:line="320" w:lineRule="exact"/>
              <w:jc w:val="both"/>
              <w:rPr>
                <w:rFonts w:ascii="標楷體" w:eastAsia="標楷體" w:hAnsi="標楷體"/>
                <w:szCs w:val="24"/>
              </w:rPr>
            </w:pPr>
          </w:p>
        </w:tc>
      </w:tr>
      <w:tr w:rsidR="003B769E" w:rsidRPr="00AA7808" w14:paraId="28D45337" w14:textId="77777777" w:rsidTr="008C6076">
        <w:trPr>
          <w:trHeight w:val="340"/>
        </w:trPr>
        <w:tc>
          <w:tcPr>
            <w:tcW w:w="3252" w:type="dxa"/>
            <w:tcBorders>
              <w:top w:val="single" w:sz="4" w:space="0" w:color="auto"/>
              <w:left w:val="single" w:sz="12" w:space="0" w:color="auto"/>
              <w:bottom w:val="nil"/>
            </w:tcBorders>
          </w:tcPr>
          <w:p w14:paraId="570501B4" w14:textId="77777777" w:rsidR="003B769E" w:rsidRPr="003C25D7" w:rsidRDefault="003B769E" w:rsidP="003B769E">
            <w:pPr>
              <w:spacing w:line="320" w:lineRule="exact"/>
              <w:ind w:left="737"/>
              <w:jc w:val="both"/>
              <w:rPr>
                <w:rFonts w:ascii="標楷體" w:eastAsia="標楷體" w:hAnsi="標楷體"/>
                <w:szCs w:val="24"/>
              </w:rPr>
            </w:pPr>
            <w:r w:rsidRPr="003C25D7">
              <w:rPr>
                <w:rFonts w:ascii="標楷體" w:eastAsia="標楷體" w:hAnsi="標楷體" w:hint="eastAsia"/>
                <w:szCs w:val="24"/>
              </w:rPr>
              <w:lastRenderedPageBreak/>
              <w:t>商品及醫療用品</w:t>
            </w:r>
          </w:p>
        </w:tc>
        <w:tc>
          <w:tcPr>
            <w:tcW w:w="6379" w:type="dxa"/>
            <w:tcBorders>
              <w:top w:val="single" w:sz="4" w:space="0" w:color="auto"/>
              <w:bottom w:val="nil"/>
              <w:right w:val="single" w:sz="12" w:space="0" w:color="auto"/>
            </w:tcBorders>
          </w:tcPr>
          <w:p w14:paraId="761F462E" w14:textId="47EFC3D4" w:rsidR="003B769E" w:rsidRPr="003C25D7" w:rsidRDefault="003B769E" w:rsidP="003B769E">
            <w:pPr>
              <w:spacing w:line="320" w:lineRule="exact"/>
              <w:jc w:val="both"/>
              <w:rPr>
                <w:rFonts w:ascii="標楷體" w:eastAsia="標楷體" w:hAnsi="標楷體"/>
                <w:szCs w:val="24"/>
              </w:rPr>
            </w:pPr>
            <w:r w:rsidRPr="003C25D7">
              <w:rPr>
                <w:rFonts w:ascii="標楷體" w:eastAsia="標楷體" w:hAnsi="標楷體" w:hint="eastAsia"/>
                <w:szCs w:val="24"/>
              </w:rPr>
              <w:t>依本年度業務量編列衛材</w:t>
            </w:r>
            <w:r w:rsidRPr="003C25D7">
              <w:rPr>
                <w:rFonts w:ascii="標楷體" w:eastAsia="標楷體" w:hAnsi="標楷體"/>
                <w:szCs w:val="24"/>
              </w:rPr>
              <w:t>3,848</w:t>
            </w:r>
            <w:r w:rsidRPr="003C25D7">
              <w:rPr>
                <w:rFonts w:ascii="標楷體" w:eastAsia="標楷體" w:hAnsi="標楷體" w:hint="eastAsia"/>
                <w:szCs w:val="24"/>
              </w:rPr>
              <w:t>千元、藥品</w:t>
            </w:r>
            <w:r w:rsidRPr="003C25D7">
              <w:rPr>
                <w:rFonts w:ascii="標楷體" w:eastAsia="標楷體" w:hAnsi="標楷體"/>
                <w:szCs w:val="24"/>
              </w:rPr>
              <w:t>79</w:t>
            </w:r>
            <w:r w:rsidRPr="003C25D7">
              <w:rPr>
                <w:rFonts w:ascii="標楷體" w:eastAsia="標楷體" w:hAnsi="標楷體" w:hint="eastAsia"/>
                <w:szCs w:val="24"/>
              </w:rPr>
              <w:t>千元。</w:t>
            </w:r>
          </w:p>
        </w:tc>
      </w:tr>
      <w:tr w:rsidR="003B769E" w:rsidRPr="00AA7808" w14:paraId="4D6F5506" w14:textId="77777777" w:rsidTr="00DA4EFF">
        <w:tc>
          <w:tcPr>
            <w:tcW w:w="3252" w:type="dxa"/>
            <w:tcBorders>
              <w:top w:val="nil"/>
              <w:left w:val="single" w:sz="12" w:space="0" w:color="auto"/>
              <w:bottom w:val="nil"/>
            </w:tcBorders>
          </w:tcPr>
          <w:p w14:paraId="74892C3C" w14:textId="77777777" w:rsidR="003B769E" w:rsidRPr="008044FD" w:rsidRDefault="003B769E" w:rsidP="003B769E">
            <w:pPr>
              <w:pStyle w:val="1"/>
              <w:ind w:left="510" w:firstLine="0"/>
              <w:jc w:val="both"/>
              <w:rPr>
                <w:rFonts w:ascii="標楷體" w:hAnsi="標楷體"/>
                <w:sz w:val="24"/>
                <w:szCs w:val="24"/>
              </w:rPr>
            </w:pPr>
            <w:r w:rsidRPr="008044FD">
              <w:rPr>
                <w:rFonts w:ascii="標楷體" w:hAnsi="標楷體" w:hint="eastAsia"/>
                <w:b/>
                <w:sz w:val="24"/>
                <w:szCs w:val="24"/>
              </w:rPr>
              <w:t>租金與利息</w:t>
            </w:r>
          </w:p>
        </w:tc>
        <w:tc>
          <w:tcPr>
            <w:tcW w:w="6379" w:type="dxa"/>
            <w:tcBorders>
              <w:top w:val="nil"/>
              <w:bottom w:val="nil"/>
              <w:right w:val="single" w:sz="12" w:space="0" w:color="auto"/>
            </w:tcBorders>
          </w:tcPr>
          <w:p w14:paraId="4D72F009" w14:textId="77777777" w:rsidR="003B769E" w:rsidRPr="008044FD" w:rsidRDefault="003B769E" w:rsidP="003B769E">
            <w:pPr>
              <w:jc w:val="both"/>
              <w:rPr>
                <w:rFonts w:ascii="標楷體" w:eastAsia="標楷體" w:hAnsi="標楷體"/>
                <w:szCs w:val="24"/>
              </w:rPr>
            </w:pPr>
          </w:p>
        </w:tc>
      </w:tr>
      <w:tr w:rsidR="003B769E" w:rsidRPr="005C4E41" w14:paraId="72D12506" w14:textId="77777777" w:rsidTr="00DA4EFF">
        <w:tc>
          <w:tcPr>
            <w:tcW w:w="3252" w:type="dxa"/>
            <w:tcBorders>
              <w:top w:val="nil"/>
              <w:left w:val="single" w:sz="12" w:space="0" w:color="auto"/>
              <w:bottom w:val="nil"/>
            </w:tcBorders>
          </w:tcPr>
          <w:p w14:paraId="431D9328" w14:textId="77777777" w:rsidR="003B769E" w:rsidRPr="008044FD" w:rsidRDefault="003B769E" w:rsidP="003B769E">
            <w:pPr>
              <w:snapToGrid w:val="0"/>
              <w:spacing w:line="320" w:lineRule="exact"/>
              <w:ind w:left="737"/>
              <w:jc w:val="both"/>
              <w:rPr>
                <w:rFonts w:ascii="標楷體" w:eastAsia="標楷體" w:hAnsi="標楷體"/>
                <w:szCs w:val="24"/>
              </w:rPr>
            </w:pPr>
            <w:r w:rsidRPr="008044FD">
              <w:rPr>
                <w:rFonts w:ascii="標楷體" w:eastAsia="標楷體" w:hAnsi="標楷體" w:hint="eastAsia"/>
                <w:bCs/>
                <w:szCs w:val="24"/>
              </w:rPr>
              <w:t>地租及水租</w:t>
            </w:r>
          </w:p>
        </w:tc>
        <w:tc>
          <w:tcPr>
            <w:tcW w:w="6379" w:type="dxa"/>
            <w:tcBorders>
              <w:top w:val="nil"/>
              <w:bottom w:val="nil"/>
              <w:right w:val="single" w:sz="12" w:space="0" w:color="auto"/>
            </w:tcBorders>
          </w:tcPr>
          <w:p w14:paraId="60A34669" w14:textId="6B57EA35" w:rsidR="003B769E" w:rsidRPr="008044FD" w:rsidRDefault="003B769E" w:rsidP="003B769E">
            <w:pPr>
              <w:snapToGrid w:val="0"/>
              <w:spacing w:line="320" w:lineRule="exact"/>
              <w:jc w:val="both"/>
              <w:rPr>
                <w:rFonts w:ascii="標楷體" w:eastAsia="標楷體" w:hAnsi="標楷體"/>
                <w:szCs w:val="24"/>
              </w:rPr>
            </w:pPr>
            <w:r w:rsidRPr="008044FD">
              <w:rPr>
                <w:rFonts w:ascii="標楷體" w:eastAsia="標楷體" w:hAnsi="標楷體" w:hint="eastAsia"/>
                <w:szCs w:val="24"/>
              </w:rPr>
              <w:t>辦理各項教學研究活動而租用室外活動場地租金</w:t>
            </w:r>
            <w:r w:rsidRPr="003C25D7">
              <w:rPr>
                <w:rFonts w:ascii="標楷體" w:eastAsia="標楷體" w:hAnsi="標楷體"/>
                <w:szCs w:val="24"/>
              </w:rPr>
              <w:t>397</w:t>
            </w:r>
            <w:r w:rsidRPr="008044FD">
              <w:rPr>
                <w:rFonts w:ascii="標楷體" w:eastAsia="標楷體" w:hAnsi="標楷體" w:hint="eastAsia"/>
                <w:szCs w:val="24"/>
              </w:rPr>
              <w:t>千元。</w:t>
            </w:r>
          </w:p>
        </w:tc>
      </w:tr>
      <w:tr w:rsidR="003B769E" w:rsidRPr="005C4E41" w14:paraId="268C38D1" w14:textId="77777777" w:rsidTr="00DA4EFF">
        <w:tc>
          <w:tcPr>
            <w:tcW w:w="3252" w:type="dxa"/>
            <w:tcBorders>
              <w:top w:val="nil"/>
              <w:left w:val="single" w:sz="12" w:space="0" w:color="auto"/>
              <w:bottom w:val="nil"/>
            </w:tcBorders>
          </w:tcPr>
          <w:p w14:paraId="5C86532F"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房租</w:t>
            </w:r>
          </w:p>
        </w:tc>
        <w:tc>
          <w:tcPr>
            <w:tcW w:w="6379" w:type="dxa"/>
            <w:tcBorders>
              <w:top w:val="nil"/>
              <w:bottom w:val="nil"/>
              <w:right w:val="single" w:sz="12" w:space="0" w:color="auto"/>
            </w:tcBorders>
          </w:tcPr>
          <w:p w14:paraId="28322398" w14:textId="31CD6895"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辦理各項教學研究活動而租用室內活動場地租金</w:t>
            </w:r>
            <w:r w:rsidRPr="003C25D7">
              <w:rPr>
                <w:rFonts w:ascii="標楷體" w:eastAsia="標楷體" w:hAnsi="標楷體"/>
                <w:szCs w:val="24"/>
              </w:rPr>
              <w:t>1,156</w:t>
            </w:r>
            <w:r w:rsidRPr="006550B9">
              <w:rPr>
                <w:rFonts w:ascii="標楷體" w:eastAsia="標楷體" w:hAnsi="標楷體" w:hint="eastAsia"/>
                <w:szCs w:val="24"/>
              </w:rPr>
              <w:t>千元。</w:t>
            </w:r>
          </w:p>
        </w:tc>
      </w:tr>
      <w:tr w:rsidR="003B769E" w:rsidRPr="006550B9" w14:paraId="24C50757" w14:textId="77777777" w:rsidTr="00DA4EFF">
        <w:tc>
          <w:tcPr>
            <w:tcW w:w="3252" w:type="dxa"/>
            <w:tcBorders>
              <w:top w:val="nil"/>
              <w:left w:val="single" w:sz="12" w:space="0" w:color="auto"/>
              <w:bottom w:val="nil"/>
            </w:tcBorders>
          </w:tcPr>
          <w:p w14:paraId="6C6C5F0C"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機器租金</w:t>
            </w:r>
          </w:p>
        </w:tc>
        <w:tc>
          <w:tcPr>
            <w:tcW w:w="6379" w:type="dxa"/>
            <w:tcBorders>
              <w:top w:val="nil"/>
              <w:bottom w:val="nil"/>
              <w:right w:val="single" w:sz="12" w:space="0" w:color="auto"/>
            </w:tcBorders>
          </w:tcPr>
          <w:p w14:paraId="1487473F" w14:textId="3C1D76C6"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依本年度業務實際需要租用電腦主機及教學設備等，本</w:t>
            </w:r>
            <w:proofErr w:type="gramStart"/>
            <w:r w:rsidRPr="006550B9">
              <w:rPr>
                <w:rFonts w:ascii="標楷體" w:eastAsia="標楷體" w:hAnsi="標楷體" w:hint="eastAsia"/>
                <w:szCs w:val="24"/>
              </w:rPr>
              <w:t>撙</w:t>
            </w:r>
            <w:proofErr w:type="gramEnd"/>
            <w:r w:rsidRPr="006550B9">
              <w:rPr>
                <w:rFonts w:ascii="標楷體" w:eastAsia="標楷體" w:hAnsi="標楷體" w:hint="eastAsia"/>
                <w:szCs w:val="24"/>
              </w:rPr>
              <w:t>節原則編列</w:t>
            </w:r>
            <w:r w:rsidRPr="003C25D7">
              <w:rPr>
                <w:rFonts w:ascii="標楷體" w:eastAsia="標楷體" w:hAnsi="標楷體"/>
                <w:szCs w:val="24"/>
              </w:rPr>
              <w:t>6,583</w:t>
            </w:r>
            <w:r w:rsidRPr="006550B9">
              <w:rPr>
                <w:rFonts w:ascii="標楷體" w:eastAsia="標楷體" w:hAnsi="標楷體" w:hint="eastAsia"/>
                <w:szCs w:val="24"/>
              </w:rPr>
              <w:t>千元。</w:t>
            </w:r>
          </w:p>
        </w:tc>
      </w:tr>
      <w:tr w:rsidR="003B769E" w:rsidRPr="006C1BAF" w14:paraId="2E11D14E" w14:textId="77777777" w:rsidTr="00DA4EFF">
        <w:tc>
          <w:tcPr>
            <w:tcW w:w="3252" w:type="dxa"/>
            <w:tcBorders>
              <w:top w:val="nil"/>
              <w:left w:val="single" w:sz="12" w:space="0" w:color="auto"/>
              <w:bottom w:val="nil"/>
            </w:tcBorders>
          </w:tcPr>
          <w:p w14:paraId="35B76B13"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交通及運輸設備租金</w:t>
            </w:r>
          </w:p>
        </w:tc>
        <w:tc>
          <w:tcPr>
            <w:tcW w:w="6379" w:type="dxa"/>
            <w:tcBorders>
              <w:top w:val="nil"/>
              <w:bottom w:val="nil"/>
              <w:right w:val="single" w:sz="12" w:space="0" w:color="auto"/>
            </w:tcBorders>
          </w:tcPr>
          <w:p w14:paraId="589382E8" w14:textId="75D9C94F"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本年度辦理各項教學研究活動而租用車輛租金</w:t>
            </w:r>
            <w:r w:rsidRPr="003C25D7">
              <w:rPr>
                <w:rFonts w:ascii="標楷體" w:eastAsia="標楷體" w:hAnsi="標楷體"/>
                <w:szCs w:val="24"/>
              </w:rPr>
              <w:t>151</w:t>
            </w:r>
            <w:r w:rsidRPr="006550B9">
              <w:rPr>
                <w:rFonts w:ascii="標楷體" w:eastAsia="標楷體" w:hAnsi="標楷體" w:hint="eastAsia"/>
                <w:szCs w:val="24"/>
              </w:rPr>
              <w:t>千元。</w:t>
            </w:r>
          </w:p>
        </w:tc>
      </w:tr>
      <w:tr w:rsidR="003B769E" w:rsidRPr="006550B9" w14:paraId="16CB29E8" w14:textId="77777777" w:rsidTr="00DA4EFF">
        <w:tc>
          <w:tcPr>
            <w:tcW w:w="3252" w:type="dxa"/>
            <w:tcBorders>
              <w:top w:val="nil"/>
              <w:left w:val="single" w:sz="12" w:space="0" w:color="auto"/>
              <w:bottom w:val="nil"/>
            </w:tcBorders>
          </w:tcPr>
          <w:p w14:paraId="7C975AB3"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什項設備租金</w:t>
            </w:r>
          </w:p>
        </w:tc>
        <w:tc>
          <w:tcPr>
            <w:tcW w:w="6379" w:type="dxa"/>
            <w:tcBorders>
              <w:top w:val="nil"/>
              <w:bottom w:val="nil"/>
              <w:right w:val="single" w:sz="12" w:space="0" w:color="auto"/>
            </w:tcBorders>
          </w:tcPr>
          <w:p w14:paraId="557F7C2A" w14:textId="4C12D783"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本年度租用複印機等設備，編列租金</w:t>
            </w:r>
            <w:r w:rsidRPr="003C25D7">
              <w:rPr>
                <w:rFonts w:ascii="標楷體" w:eastAsia="標楷體" w:hAnsi="標楷體"/>
                <w:szCs w:val="24"/>
              </w:rPr>
              <w:t>954</w:t>
            </w:r>
            <w:r w:rsidRPr="006550B9">
              <w:rPr>
                <w:rFonts w:ascii="標楷體" w:eastAsia="標楷體" w:hAnsi="標楷體" w:hint="eastAsia"/>
                <w:szCs w:val="24"/>
              </w:rPr>
              <w:t>千元。</w:t>
            </w:r>
          </w:p>
        </w:tc>
      </w:tr>
      <w:tr w:rsidR="003B769E" w:rsidRPr="005C4E41" w14:paraId="6D7DA59F" w14:textId="77777777" w:rsidTr="00DA4EFF">
        <w:trPr>
          <w:trHeight w:val="495"/>
        </w:trPr>
        <w:tc>
          <w:tcPr>
            <w:tcW w:w="3252" w:type="dxa"/>
            <w:tcBorders>
              <w:top w:val="nil"/>
              <w:left w:val="single" w:sz="12" w:space="0" w:color="auto"/>
              <w:bottom w:val="nil"/>
            </w:tcBorders>
            <w:vAlign w:val="center"/>
          </w:tcPr>
          <w:p w14:paraId="0B136A2C" w14:textId="77777777" w:rsidR="003B769E" w:rsidRPr="006550B9" w:rsidRDefault="003B769E" w:rsidP="003B769E">
            <w:pPr>
              <w:pStyle w:val="1"/>
              <w:snapToGrid w:val="0"/>
              <w:ind w:left="510" w:firstLine="0"/>
              <w:jc w:val="both"/>
              <w:rPr>
                <w:rFonts w:ascii="標楷體" w:hAnsi="標楷體"/>
                <w:b/>
                <w:sz w:val="24"/>
                <w:szCs w:val="24"/>
              </w:rPr>
            </w:pPr>
            <w:r w:rsidRPr="006550B9">
              <w:rPr>
                <w:rFonts w:ascii="標楷體" w:hAnsi="標楷體" w:hint="eastAsia"/>
                <w:b/>
                <w:sz w:val="24"/>
                <w:szCs w:val="24"/>
              </w:rPr>
              <w:t>折舊、</w:t>
            </w:r>
            <w:proofErr w:type="gramStart"/>
            <w:r w:rsidRPr="006550B9">
              <w:rPr>
                <w:rFonts w:ascii="標楷體" w:hAnsi="標楷體" w:hint="eastAsia"/>
                <w:b/>
                <w:sz w:val="24"/>
                <w:szCs w:val="24"/>
              </w:rPr>
              <w:t>折耗及攤</w:t>
            </w:r>
            <w:proofErr w:type="gramEnd"/>
            <w:r w:rsidRPr="006550B9">
              <w:rPr>
                <w:rFonts w:ascii="標楷體" w:hAnsi="標楷體" w:hint="eastAsia"/>
                <w:b/>
                <w:sz w:val="24"/>
                <w:szCs w:val="24"/>
              </w:rPr>
              <w:t>銷</w:t>
            </w:r>
          </w:p>
        </w:tc>
        <w:tc>
          <w:tcPr>
            <w:tcW w:w="6379" w:type="dxa"/>
            <w:tcBorders>
              <w:top w:val="nil"/>
              <w:bottom w:val="nil"/>
              <w:right w:val="single" w:sz="12" w:space="0" w:color="auto"/>
            </w:tcBorders>
          </w:tcPr>
          <w:p w14:paraId="02DCD901" w14:textId="77777777" w:rsidR="003B769E" w:rsidRPr="006550B9" w:rsidRDefault="003B769E" w:rsidP="003B769E">
            <w:pPr>
              <w:snapToGrid w:val="0"/>
              <w:jc w:val="both"/>
              <w:rPr>
                <w:rFonts w:ascii="標楷體" w:eastAsia="標楷體" w:hAnsi="標楷體"/>
                <w:szCs w:val="24"/>
              </w:rPr>
            </w:pPr>
          </w:p>
        </w:tc>
      </w:tr>
      <w:tr w:rsidR="003B769E" w:rsidRPr="006550B9" w14:paraId="47368D28" w14:textId="77777777" w:rsidTr="00DA4EFF">
        <w:tc>
          <w:tcPr>
            <w:tcW w:w="3252" w:type="dxa"/>
            <w:tcBorders>
              <w:top w:val="nil"/>
              <w:left w:val="single" w:sz="12" w:space="0" w:color="auto"/>
              <w:bottom w:val="nil"/>
            </w:tcBorders>
          </w:tcPr>
          <w:p w14:paraId="0847AFB1" w14:textId="77777777" w:rsidR="003B769E" w:rsidRPr="006550B9" w:rsidRDefault="003B769E" w:rsidP="003B769E">
            <w:pPr>
              <w:spacing w:line="320" w:lineRule="exact"/>
              <w:ind w:left="737"/>
              <w:jc w:val="both"/>
              <w:rPr>
                <w:rFonts w:ascii="標楷體" w:eastAsia="標楷體" w:hAnsi="標楷體"/>
                <w:szCs w:val="24"/>
              </w:rPr>
            </w:pPr>
            <w:r w:rsidRPr="006550B9">
              <w:rPr>
                <w:rFonts w:ascii="標楷體" w:eastAsia="標楷體" w:hAnsi="標楷體" w:hint="eastAsia"/>
                <w:szCs w:val="24"/>
              </w:rPr>
              <w:t>不動產、廠房及設備折舊</w:t>
            </w:r>
          </w:p>
        </w:tc>
        <w:tc>
          <w:tcPr>
            <w:tcW w:w="6379" w:type="dxa"/>
            <w:tcBorders>
              <w:top w:val="nil"/>
              <w:bottom w:val="nil"/>
              <w:right w:val="single" w:sz="12" w:space="0" w:color="auto"/>
            </w:tcBorders>
          </w:tcPr>
          <w:p w14:paraId="412BC522" w14:textId="613F85CC" w:rsidR="003B769E" w:rsidRPr="006550B9" w:rsidRDefault="003B769E" w:rsidP="003B769E">
            <w:pPr>
              <w:spacing w:line="320" w:lineRule="exact"/>
              <w:jc w:val="both"/>
              <w:rPr>
                <w:rFonts w:ascii="標楷體" w:eastAsia="標楷體" w:hAnsi="標楷體"/>
                <w:szCs w:val="24"/>
              </w:rPr>
            </w:pPr>
            <w:r w:rsidRPr="006550B9">
              <w:rPr>
                <w:rFonts w:ascii="標楷體" w:eastAsia="標楷體" w:hAnsi="標楷體" w:hint="eastAsia"/>
                <w:szCs w:val="24"/>
              </w:rPr>
              <w:t>以預計之不動產、廠房及設備價值為基礎，依</w:t>
            </w:r>
            <w:proofErr w:type="gramStart"/>
            <w:r w:rsidRPr="006550B9">
              <w:rPr>
                <w:rFonts w:ascii="標楷體" w:eastAsia="標楷體" w:hAnsi="標楷體" w:hint="eastAsia"/>
                <w:szCs w:val="24"/>
              </w:rPr>
              <w:t>直線法計提</w:t>
            </w:r>
            <w:proofErr w:type="gramEnd"/>
            <w:r w:rsidRPr="006550B9">
              <w:rPr>
                <w:rFonts w:ascii="標楷體" w:eastAsia="標楷體" w:hAnsi="標楷體" w:hint="eastAsia"/>
                <w:szCs w:val="24"/>
              </w:rPr>
              <w:t>房屋折舊</w:t>
            </w:r>
            <w:r w:rsidRPr="003C25D7">
              <w:rPr>
                <w:rFonts w:ascii="標楷體" w:eastAsia="標楷體" w:hAnsi="標楷體"/>
                <w:szCs w:val="24"/>
              </w:rPr>
              <w:t>49,574</w:t>
            </w:r>
            <w:r w:rsidRPr="006550B9">
              <w:rPr>
                <w:rFonts w:ascii="標楷體" w:eastAsia="標楷體" w:hAnsi="標楷體" w:hint="eastAsia"/>
                <w:szCs w:val="24"/>
              </w:rPr>
              <w:t>千元、宿舍折舊26千元、機械及設備折舊</w:t>
            </w:r>
            <w:r w:rsidRPr="003C25D7">
              <w:rPr>
                <w:rFonts w:ascii="標楷體" w:eastAsia="標楷體" w:hAnsi="標楷體"/>
                <w:szCs w:val="24"/>
              </w:rPr>
              <w:t>55,733</w:t>
            </w:r>
            <w:r w:rsidRPr="006550B9">
              <w:rPr>
                <w:rFonts w:ascii="標楷體" w:eastAsia="標楷體" w:hAnsi="標楷體" w:hint="eastAsia"/>
                <w:szCs w:val="24"/>
              </w:rPr>
              <w:t>千元、交通及運輸設備折舊</w:t>
            </w:r>
            <w:r w:rsidRPr="003C25D7">
              <w:rPr>
                <w:rFonts w:ascii="標楷體" w:eastAsia="標楷體" w:hAnsi="標楷體"/>
                <w:szCs w:val="24"/>
              </w:rPr>
              <w:t>627</w:t>
            </w:r>
            <w:r w:rsidRPr="006550B9">
              <w:rPr>
                <w:rFonts w:ascii="標楷體" w:eastAsia="標楷體" w:hAnsi="標楷體" w:hint="eastAsia"/>
                <w:szCs w:val="24"/>
              </w:rPr>
              <w:t>千元、什項設備折舊</w:t>
            </w:r>
            <w:r w:rsidRPr="003C25D7">
              <w:rPr>
                <w:rFonts w:ascii="標楷體" w:eastAsia="標楷體" w:hAnsi="標楷體"/>
                <w:szCs w:val="24"/>
              </w:rPr>
              <w:t>6,</w:t>
            </w:r>
            <w:r w:rsidR="001D6E42">
              <w:rPr>
                <w:rFonts w:ascii="標楷體" w:eastAsia="標楷體" w:hAnsi="標楷體" w:hint="eastAsia"/>
                <w:szCs w:val="24"/>
              </w:rPr>
              <w:t>722</w:t>
            </w:r>
            <w:r w:rsidRPr="006550B9">
              <w:rPr>
                <w:rFonts w:ascii="標楷體" w:eastAsia="標楷體" w:hAnsi="標楷體" w:hint="eastAsia"/>
                <w:szCs w:val="24"/>
              </w:rPr>
              <w:t>千元、租賃權益改良折舊</w:t>
            </w:r>
            <w:r w:rsidR="001D6E42">
              <w:rPr>
                <w:rFonts w:ascii="標楷體" w:eastAsia="標楷體" w:hAnsi="標楷體" w:hint="eastAsia"/>
                <w:szCs w:val="24"/>
              </w:rPr>
              <w:t>188</w:t>
            </w:r>
            <w:r w:rsidRPr="006550B9">
              <w:rPr>
                <w:rFonts w:ascii="標楷體" w:eastAsia="標楷體" w:hAnsi="標楷體" w:hint="eastAsia"/>
                <w:szCs w:val="24"/>
              </w:rPr>
              <w:t>千元。</w:t>
            </w:r>
          </w:p>
        </w:tc>
      </w:tr>
      <w:tr w:rsidR="003B769E" w:rsidRPr="006550B9" w14:paraId="74C4BE86" w14:textId="77777777" w:rsidTr="00DA4EFF">
        <w:tc>
          <w:tcPr>
            <w:tcW w:w="3252" w:type="dxa"/>
            <w:tcBorders>
              <w:top w:val="nil"/>
              <w:left w:val="single" w:sz="12" w:space="0" w:color="auto"/>
              <w:bottom w:val="nil"/>
            </w:tcBorders>
          </w:tcPr>
          <w:p w14:paraId="12D20F46"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攤銷</w:t>
            </w:r>
          </w:p>
        </w:tc>
        <w:tc>
          <w:tcPr>
            <w:tcW w:w="6379" w:type="dxa"/>
            <w:tcBorders>
              <w:top w:val="nil"/>
              <w:bottom w:val="nil"/>
              <w:right w:val="single" w:sz="12" w:space="0" w:color="auto"/>
            </w:tcBorders>
          </w:tcPr>
          <w:p w14:paraId="1FA0BECF" w14:textId="26B7D548"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購置及委託設計開發之電腦軟體依使用年限</w:t>
            </w:r>
            <w:proofErr w:type="gramStart"/>
            <w:r w:rsidRPr="006550B9">
              <w:rPr>
                <w:rFonts w:ascii="標楷體" w:eastAsia="標楷體" w:hAnsi="標楷體" w:hint="eastAsia"/>
                <w:szCs w:val="24"/>
              </w:rPr>
              <w:t>計提攤銷</w:t>
            </w:r>
            <w:proofErr w:type="gramEnd"/>
            <w:r w:rsidRPr="006550B9">
              <w:rPr>
                <w:rFonts w:ascii="標楷體" w:eastAsia="標楷體" w:hAnsi="標楷體" w:hint="eastAsia"/>
                <w:szCs w:val="24"/>
              </w:rPr>
              <w:t>費用</w:t>
            </w:r>
            <w:r w:rsidRPr="003C25D7">
              <w:rPr>
                <w:rFonts w:ascii="標楷體" w:eastAsia="標楷體" w:hAnsi="標楷體"/>
                <w:szCs w:val="24"/>
              </w:rPr>
              <w:t>9,846</w:t>
            </w:r>
            <w:r w:rsidRPr="006550B9">
              <w:rPr>
                <w:rFonts w:ascii="標楷體" w:eastAsia="標楷體" w:hAnsi="標楷體" w:hint="eastAsia"/>
                <w:szCs w:val="24"/>
              </w:rPr>
              <w:t>千元。</w:t>
            </w:r>
          </w:p>
        </w:tc>
      </w:tr>
      <w:tr w:rsidR="003B769E" w:rsidRPr="005C4E41" w14:paraId="10FA7C94" w14:textId="77777777" w:rsidTr="00DA4EFF">
        <w:trPr>
          <w:trHeight w:val="295"/>
        </w:trPr>
        <w:tc>
          <w:tcPr>
            <w:tcW w:w="3252" w:type="dxa"/>
            <w:tcBorders>
              <w:top w:val="nil"/>
              <w:left w:val="single" w:sz="12" w:space="0" w:color="auto"/>
              <w:bottom w:val="nil"/>
            </w:tcBorders>
          </w:tcPr>
          <w:p w14:paraId="3ACE04C7" w14:textId="77777777" w:rsidR="003B769E" w:rsidRPr="006550B9" w:rsidRDefault="003B769E" w:rsidP="003B769E">
            <w:pPr>
              <w:pStyle w:val="1"/>
              <w:snapToGrid w:val="0"/>
              <w:ind w:left="510" w:firstLine="0"/>
              <w:jc w:val="both"/>
              <w:rPr>
                <w:rFonts w:ascii="標楷體" w:hAnsi="標楷體"/>
                <w:sz w:val="24"/>
                <w:szCs w:val="24"/>
              </w:rPr>
            </w:pPr>
            <w:r w:rsidRPr="006550B9">
              <w:rPr>
                <w:rFonts w:ascii="標楷體" w:hAnsi="標楷體" w:hint="eastAsia"/>
                <w:b/>
                <w:sz w:val="24"/>
                <w:szCs w:val="24"/>
              </w:rPr>
              <w:t>稅捐與規費（強制費）</w:t>
            </w:r>
          </w:p>
        </w:tc>
        <w:tc>
          <w:tcPr>
            <w:tcW w:w="6379" w:type="dxa"/>
            <w:tcBorders>
              <w:top w:val="nil"/>
              <w:bottom w:val="nil"/>
              <w:right w:val="single" w:sz="12" w:space="0" w:color="auto"/>
            </w:tcBorders>
          </w:tcPr>
          <w:p w14:paraId="0C9A27EE" w14:textId="77777777" w:rsidR="003B769E" w:rsidRPr="006550B9" w:rsidRDefault="003B769E" w:rsidP="003B769E">
            <w:pPr>
              <w:snapToGrid w:val="0"/>
              <w:jc w:val="both"/>
              <w:rPr>
                <w:rFonts w:ascii="標楷體" w:eastAsia="標楷體" w:hAnsi="標楷體"/>
                <w:szCs w:val="24"/>
              </w:rPr>
            </w:pPr>
          </w:p>
        </w:tc>
      </w:tr>
      <w:tr w:rsidR="003B769E" w:rsidRPr="006550B9" w14:paraId="63ADB6D4" w14:textId="77777777" w:rsidTr="00DA4EFF">
        <w:trPr>
          <w:trHeight w:val="349"/>
        </w:trPr>
        <w:tc>
          <w:tcPr>
            <w:tcW w:w="3252" w:type="dxa"/>
            <w:tcBorders>
              <w:top w:val="nil"/>
              <w:left w:val="single" w:sz="12" w:space="0" w:color="auto"/>
              <w:bottom w:val="nil"/>
            </w:tcBorders>
          </w:tcPr>
          <w:p w14:paraId="7489E632"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消費與行為稅</w:t>
            </w:r>
          </w:p>
        </w:tc>
        <w:tc>
          <w:tcPr>
            <w:tcW w:w="6379" w:type="dxa"/>
            <w:tcBorders>
              <w:top w:val="nil"/>
              <w:bottom w:val="nil"/>
              <w:right w:val="single" w:sz="12" w:space="0" w:color="auto"/>
            </w:tcBorders>
          </w:tcPr>
          <w:p w14:paraId="6951015A" w14:textId="6709F309" w:rsidR="003B769E" w:rsidRPr="006550B9" w:rsidRDefault="003B769E" w:rsidP="003B769E">
            <w:pPr>
              <w:snapToGrid w:val="0"/>
              <w:spacing w:line="320" w:lineRule="exact"/>
              <w:jc w:val="both"/>
              <w:rPr>
                <w:rFonts w:ascii="標楷體" w:eastAsia="標楷體" w:hAnsi="標楷體"/>
                <w:szCs w:val="24"/>
              </w:rPr>
            </w:pPr>
            <w:r w:rsidRPr="006C1BAF">
              <w:rPr>
                <w:rFonts w:ascii="標楷體" w:eastAsia="標楷體" w:hAnsi="標楷體" w:hint="eastAsia"/>
                <w:szCs w:val="24"/>
              </w:rPr>
              <w:t>預計全年度依法繳交關稅及繳納各項收據、契據等憑證貼用之印花稅票，編列</w:t>
            </w:r>
            <w:r w:rsidRPr="003C25D7">
              <w:rPr>
                <w:rFonts w:ascii="標楷體" w:eastAsia="標楷體" w:hAnsi="標楷體"/>
                <w:szCs w:val="24"/>
              </w:rPr>
              <w:t>594</w:t>
            </w:r>
            <w:r w:rsidRPr="006C1BAF">
              <w:rPr>
                <w:rFonts w:ascii="標楷體" w:eastAsia="標楷體" w:hAnsi="標楷體" w:hint="eastAsia"/>
                <w:szCs w:val="24"/>
              </w:rPr>
              <w:t>千元。</w:t>
            </w:r>
          </w:p>
        </w:tc>
      </w:tr>
      <w:tr w:rsidR="003B769E" w:rsidRPr="006550B9" w14:paraId="73DD8E32" w14:textId="77777777" w:rsidTr="00DA4EFF">
        <w:trPr>
          <w:trHeight w:val="353"/>
        </w:trPr>
        <w:tc>
          <w:tcPr>
            <w:tcW w:w="3252" w:type="dxa"/>
            <w:tcBorders>
              <w:top w:val="nil"/>
              <w:left w:val="single" w:sz="12" w:space="0" w:color="auto"/>
              <w:bottom w:val="nil"/>
            </w:tcBorders>
          </w:tcPr>
          <w:p w14:paraId="1A4BDAC1"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規費</w:t>
            </w:r>
          </w:p>
        </w:tc>
        <w:tc>
          <w:tcPr>
            <w:tcW w:w="6379" w:type="dxa"/>
            <w:tcBorders>
              <w:top w:val="nil"/>
              <w:bottom w:val="nil"/>
              <w:right w:val="single" w:sz="12" w:space="0" w:color="auto"/>
            </w:tcBorders>
          </w:tcPr>
          <w:p w14:paraId="6B13DBA1" w14:textId="699D9D44"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預計全年度依法繳交政府機關之各項規費</w:t>
            </w:r>
            <w:r w:rsidRPr="003C25D7">
              <w:rPr>
                <w:rFonts w:ascii="標楷體" w:eastAsia="標楷體" w:hAnsi="標楷體"/>
                <w:szCs w:val="24"/>
              </w:rPr>
              <w:t>606</w:t>
            </w:r>
            <w:r w:rsidRPr="006550B9">
              <w:rPr>
                <w:rFonts w:ascii="標楷體" w:eastAsia="標楷體" w:hAnsi="標楷體" w:hint="eastAsia"/>
                <w:szCs w:val="24"/>
              </w:rPr>
              <w:t>千元。</w:t>
            </w:r>
          </w:p>
        </w:tc>
      </w:tr>
      <w:tr w:rsidR="003B769E" w:rsidRPr="006550B9" w14:paraId="2369C74B" w14:textId="77777777" w:rsidTr="00DA4EFF">
        <w:trPr>
          <w:trHeight w:val="509"/>
        </w:trPr>
        <w:tc>
          <w:tcPr>
            <w:tcW w:w="3252" w:type="dxa"/>
            <w:tcBorders>
              <w:top w:val="nil"/>
              <w:left w:val="single" w:sz="12" w:space="0" w:color="auto"/>
              <w:bottom w:val="nil"/>
            </w:tcBorders>
          </w:tcPr>
          <w:p w14:paraId="15A504C9" w14:textId="77777777" w:rsidR="003B769E" w:rsidRPr="006550B9" w:rsidRDefault="003B769E" w:rsidP="003B769E">
            <w:pPr>
              <w:snapToGrid w:val="0"/>
              <w:ind w:left="510"/>
              <w:jc w:val="both"/>
              <w:rPr>
                <w:rFonts w:ascii="標楷體" w:eastAsia="標楷體" w:hAnsi="標楷體"/>
                <w:szCs w:val="24"/>
              </w:rPr>
            </w:pPr>
            <w:r w:rsidRPr="006550B9">
              <w:rPr>
                <w:rFonts w:ascii="標楷體" w:eastAsia="標楷體" w:hAnsi="標楷體" w:hint="eastAsia"/>
                <w:b/>
                <w:szCs w:val="24"/>
              </w:rPr>
              <w:t>會費、捐助、補助、分攤、救助（濟）與交流活動費</w:t>
            </w:r>
          </w:p>
        </w:tc>
        <w:tc>
          <w:tcPr>
            <w:tcW w:w="6379" w:type="dxa"/>
            <w:tcBorders>
              <w:top w:val="nil"/>
              <w:bottom w:val="nil"/>
              <w:right w:val="single" w:sz="12" w:space="0" w:color="auto"/>
            </w:tcBorders>
          </w:tcPr>
          <w:p w14:paraId="76B546CB" w14:textId="77777777" w:rsidR="003B769E" w:rsidRPr="006550B9" w:rsidRDefault="003B769E" w:rsidP="003B769E">
            <w:pPr>
              <w:snapToGrid w:val="0"/>
              <w:jc w:val="both"/>
              <w:rPr>
                <w:rFonts w:ascii="標楷體" w:eastAsia="標楷體" w:hAnsi="標楷體"/>
                <w:szCs w:val="24"/>
              </w:rPr>
            </w:pPr>
          </w:p>
        </w:tc>
      </w:tr>
      <w:tr w:rsidR="003B769E" w:rsidRPr="005C4E41" w14:paraId="682026A3" w14:textId="77777777" w:rsidTr="00DA4EFF">
        <w:trPr>
          <w:trHeight w:val="651"/>
        </w:trPr>
        <w:tc>
          <w:tcPr>
            <w:tcW w:w="3252" w:type="dxa"/>
            <w:tcBorders>
              <w:top w:val="nil"/>
              <w:left w:val="single" w:sz="12" w:space="0" w:color="auto"/>
              <w:bottom w:val="nil"/>
            </w:tcBorders>
          </w:tcPr>
          <w:p w14:paraId="2C0F514D"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會費</w:t>
            </w:r>
          </w:p>
        </w:tc>
        <w:tc>
          <w:tcPr>
            <w:tcW w:w="6379" w:type="dxa"/>
            <w:tcBorders>
              <w:top w:val="nil"/>
              <w:bottom w:val="nil"/>
              <w:right w:val="single" w:sz="12" w:space="0" w:color="auto"/>
            </w:tcBorders>
          </w:tcPr>
          <w:p w14:paraId="62AED4A2" w14:textId="460FB825"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參加各類學術團體會費</w:t>
            </w:r>
            <w:r w:rsidRPr="003C25D7">
              <w:rPr>
                <w:rFonts w:ascii="標楷體" w:eastAsia="標楷體" w:hAnsi="標楷體"/>
                <w:szCs w:val="24"/>
              </w:rPr>
              <w:t>1,631</w:t>
            </w:r>
            <w:r w:rsidRPr="006550B9">
              <w:rPr>
                <w:rFonts w:ascii="標楷體" w:eastAsia="標楷體" w:hAnsi="標楷體" w:hint="eastAsia"/>
                <w:szCs w:val="24"/>
              </w:rPr>
              <w:t>千元(含學術研究支援專款所需費用)；醫護人員</w:t>
            </w:r>
            <w:bookmarkStart w:id="0" w:name="_GoBack"/>
            <w:bookmarkEnd w:id="0"/>
            <w:r w:rsidRPr="006550B9">
              <w:rPr>
                <w:rFonts w:ascii="標楷體" w:eastAsia="標楷體" w:hAnsi="標楷體" w:hint="eastAsia"/>
                <w:szCs w:val="24"/>
              </w:rPr>
              <w:t>參加公會常年會費</w:t>
            </w:r>
            <w:r w:rsidRPr="003C25D7">
              <w:rPr>
                <w:rFonts w:ascii="標楷體" w:eastAsia="標楷體" w:hAnsi="標楷體"/>
                <w:szCs w:val="24"/>
              </w:rPr>
              <w:t>2,258</w:t>
            </w:r>
            <w:r w:rsidRPr="006550B9">
              <w:rPr>
                <w:rFonts w:ascii="標楷體" w:eastAsia="標楷體" w:hAnsi="標楷體" w:hint="eastAsia"/>
                <w:szCs w:val="24"/>
              </w:rPr>
              <w:t>千元。</w:t>
            </w:r>
          </w:p>
        </w:tc>
      </w:tr>
      <w:tr w:rsidR="003B769E" w:rsidRPr="006550B9" w14:paraId="5B1B6054" w14:textId="77777777" w:rsidTr="00DA4EFF">
        <w:trPr>
          <w:trHeight w:val="547"/>
        </w:trPr>
        <w:tc>
          <w:tcPr>
            <w:tcW w:w="3252" w:type="dxa"/>
            <w:tcBorders>
              <w:top w:val="nil"/>
              <w:left w:val="single" w:sz="12" w:space="0" w:color="auto"/>
              <w:bottom w:val="nil"/>
            </w:tcBorders>
          </w:tcPr>
          <w:p w14:paraId="3477289C" w14:textId="77777777" w:rsidR="003B769E" w:rsidRPr="006550B9" w:rsidRDefault="003B769E" w:rsidP="003B769E">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補貼(償)、獎勵、慰問與救助（濟）</w:t>
            </w:r>
          </w:p>
        </w:tc>
        <w:tc>
          <w:tcPr>
            <w:tcW w:w="6379" w:type="dxa"/>
            <w:tcBorders>
              <w:top w:val="nil"/>
              <w:bottom w:val="nil"/>
              <w:right w:val="single" w:sz="12" w:space="0" w:color="auto"/>
            </w:tcBorders>
          </w:tcPr>
          <w:p w14:paraId="5A5DCA01" w14:textId="1EBCA99B" w:rsidR="003B769E" w:rsidRPr="006550B9" w:rsidRDefault="003B769E" w:rsidP="003B769E">
            <w:pPr>
              <w:snapToGrid w:val="0"/>
              <w:spacing w:line="320" w:lineRule="exact"/>
              <w:jc w:val="both"/>
              <w:rPr>
                <w:rFonts w:ascii="標楷體" w:eastAsia="標楷體" w:hAnsi="標楷體"/>
                <w:szCs w:val="24"/>
              </w:rPr>
            </w:pPr>
            <w:r w:rsidRPr="006550B9">
              <w:rPr>
                <w:rFonts w:ascii="標楷體" w:eastAsia="標楷體" w:hAnsi="標楷體" w:hint="eastAsia"/>
                <w:szCs w:val="24"/>
              </w:rPr>
              <w:t>病故患者捐贈器官或提供病理解剖之喪葬補助費等編列</w:t>
            </w:r>
            <w:r w:rsidRPr="003C25D7">
              <w:rPr>
                <w:rFonts w:ascii="標楷體" w:eastAsia="標楷體" w:hAnsi="標楷體"/>
                <w:szCs w:val="24"/>
              </w:rPr>
              <w:t>6,815</w:t>
            </w:r>
            <w:r w:rsidRPr="006550B9">
              <w:rPr>
                <w:rFonts w:ascii="標楷體" w:eastAsia="標楷體" w:hAnsi="標楷體" w:hint="eastAsia"/>
                <w:szCs w:val="24"/>
              </w:rPr>
              <w:t>千元。</w:t>
            </w:r>
          </w:p>
        </w:tc>
      </w:tr>
      <w:tr w:rsidR="003B769E" w:rsidRPr="005C4E41" w14:paraId="2CCAA23B" w14:textId="77777777" w:rsidTr="00BF7141">
        <w:trPr>
          <w:trHeight w:val="3174"/>
        </w:trPr>
        <w:tc>
          <w:tcPr>
            <w:tcW w:w="3252" w:type="dxa"/>
            <w:tcBorders>
              <w:top w:val="nil"/>
              <w:left w:val="single" w:sz="12" w:space="0" w:color="auto"/>
              <w:bottom w:val="single" w:sz="12" w:space="0" w:color="auto"/>
            </w:tcBorders>
          </w:tcPr>
          <w:p w14:paraId="444B59CC" w14:textId="77777777" w:rsidR="003B769E" w:rsidRPr="006550B9" w:rsidRDefault="003B769E" w:rsidP="003B769E">
            <w:pPr>
              <w:spacing w:line="320" w:lineRule="exact"/>
              <w:ind w:left="737"/>
              <w:jc w:val="both"/>
              <w:rPr>
                <w:rFonts w:ascii="標楷體" w:eastAsia="標楷體" w:hAnsi="標楷體"/>
                <w:szCs w:val="24"/>
              </w:rPr>
            </w:pPr>
            <w:r w:rsidRPr="006550B9">
              <w:rPr>
                <w:rFonts w:ascii="標楷體" w:eastAsia="標楷體" w:hAnsi="標楷體" w:hint="eastAsia"/>
                <w:szCs w:val="24"/>
              </w:rPr>
              <w:t>競賽及交流活動費</w:t>
            </w:r>
          </w:p>
        </w:tc>
        <w:tc>
          <w:tcPr>
            <w:tcW w:w="6379" w:type="dxa"/>
            <w:tcBorders>
              <w:top w:val="nil"/>
              <w:bottom w:val="single" w:sz="12" w:space="0" w:color="auto"/>
              <w:right w:val="single" w:sz="12" w:space="0" w:color="auto"/>
            </w:tcBorders>
          </w:tcPr>
          <w:p w14:paraId="19C0B470" w14:textId="6F845280" w:rsidR="003B769E" w:rsidRPr="008044FD" w:rsidRDefault="003B769E" w:rsidP="003B769E">
            <w:pPr>
              <w:spacing w:line="320" w:lineRule="exact"/>
              <w:jc w:val="both"/>
              <w:rPr>
                <w:rFonts w:ascii="標楷體" w:eastAsia="標楷體" w:hAnsi="標楷體"/>
                <w:szCs w:val="24"/>
              </w:rPr>
            </w:pPr>
            <w:r w:rsidRPr="006550B9">
              <w:rPr>
                <w:rFonts w:ascii="標楷體" w:eastAsia="標楷體" w:hAnsi="標楷體" w:hint="eastAsia"/>
                <w:szCs w:val="24"/>
              </w:rPr>
              <w:t>邀請海外學人、醫療團體或組織機構赴國內交流、訪問之費用</w:t>
            </w:r>
            <w:r w:rsidRPr="003C25D7">
              <w:rPr>
                <w:rFonts w:ascii="標楷體" w:eastAsia="標楷體" w:hAnsi="標楷體"/>
                <w:szCs w:val="24"/>
              </w:rPr>
              <w:t>9</w:t>
            </w:r>
            <w:r w:rsidRPr="006550B9">
              <w:rPr>
                <w:rFonts w:ascii="標楷體" w:eastAsia="標楷體" w:hAnsi="標楷體" w:hint="eastAsia"/>
                <w:szCs w:val="24"/>
              </w:rPr>
              <w:t>千元。</w:t>
            </w:r>
          </w:p>
          <w:p w14:paraId="332F867C" w14:textId="77777777" w:rsidR="003B769E" w:rsidRPr="008044FD" w:rsidRDefault="003B769E" w:rsidP="003B769E">
            <w:pPr>
              <w:spacing w:line="320" w:lineRule="exact"/>
              <w:jc w:val="both"/>
              <w:rPr>
                <w:rFonts w:ascii="標楷體" w:eastAsia="標楷體" w:hAnsi="標楷體"/>
                <w:szCs w:val="24"/>
              </w:rPr>
            </w:pPr>
          </w:p>
          <w:p w14:paraId="5FF23D02" w14:textId="77777777" w:rsidR="003B769E" w:rsidRPr="008044FD" w:rsidRDefault="003B769E" w:rsidP="003B769E">
            <w:pPr>
              <w:spacing w:line="320" w:lineRule="exact"/>
              <w:jc w:val="both"/>
              <w:rPr>
                <w:rFonts w:ascii="標楷體" w:eastAsia="標楷體" w:hAnsi="標楷體"/>
                <w:szCs w:val="24"/>
              </w:rPr>
            </w:pPr>
          </w:p>
          <w:p w14:paraId="6B1B6FEF" w14:textId="77777777" w:rsidR="003B769E" w:rsidRPr="008044FD" w:rsidRDefault="003B769E" w:rsidP="003B769E">
            <w:pPr>
              <w:spacing w:line="320" w:lineRule="exact"/>
              <w:jc w:val="both"/>
              <w:rPr>
                <w:rFonts w:ascii="標楷體" w:eastAsia="標楷體" w:hAnsi="標楷體"/>
                <w:szCs w:val="24"/>
              </w:rPr>
            </w:pPr>
          </w:p>
          <w:p w14:paraId="16A2077B" w14:textId="77777777" w:rsidR="003B769E" w:rsidRPr="008044FD" w:rsidRDefault="003B769E" w:rsidP="003B769E">
            <w:pPr>
              <w:spacing w:line="320" w:lineRule="exact"/>
              <w:jc w:val="both"/>
              <w:rPr>
                <w:rFonts w:ascii="標楷體" w:eastAsia="標楷體" w:hAnsi="標楷體"/>
                <w:szCs w:val="24"/>
              </w:rPr>
            </w:pPr>
          </w:p>
          <w:p w14:paraId="5CAD703C" w14:textId="77777777" w:rsidR="003B769E" w:rsidRDefault="003B769E" w:rsidP="003B769E">
            <w:pPr>
              <w:spacing w:line="320" w:lineRule="exact"/>
              <w:jc w:val="both"/>
              <w:rPr>
                <w:rFonts w:ascii="標楷體" w:eastAsia="標楷體" w:hAnsi="標楷體"/>
                <w:szCs w:val="24"/>
              </w:rPr>
            </w:pPr>
          </w:p>
          <w:p w14:paraId="6D3BDE43" w14:textId="7B7BEFDA" w:rsidR="008C6076" w:rsidRPr="00BF7141" w:rsidRDefault="008C6076" w:rsidP="003B769E">
            <w:pPr>
              <w:spacing w:line="320" w:lineRule="exact"/>
              <w:jc w:val="both"/>
              <w:rPr>
                <w:rFonts w:ascii="標楷體" w:eastAsia="標楷體" w:hAnsi="標楷體"/>
                <w:szCs w:val="24"/>
              </w:rPr>
            </w:pPr>
          </w:p>
        </w:tc>
      </w:tr>
    </w:tbl>
    <w:p w14:paraId="74BE8EDE" w14:textId="77777777" w:rsidR="00FB0AF7" w:rsidRPr="00EB7EEB" w:rsidRDefault="00FB0AF7" w:rsidP="00FD720A"/>
    <w:sectPr w:rsidR="00FB0AF7" w:rsidRPr="00EB7EEB" w:rsidSect="00A2100F">
      <w:headerReference w:type="default" r:id="rId8"/>
      <w:footerReference w:type="even" r:id="rId9"/>
      <w:footerReference w:type="default" r:id="rId10"/>
      <w:pgSz w:w="11906" w:h="16838" w:code="9"/>
      <w:pgMar w:top="1134" w:right="1418" w:bottom="1134" w:left="1701" w:header="851" w:footer="591" w:gutter="0"/>
      <w:pgNumType w:start="42"/>
      <w:cols w:space="425"/>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186A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186A11" w16cid:durableId="249DC7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83A8F" w14:textId="77777777" w:rsidR="001314C8" w:rsidRDefault="001314C8" w:rsidP="003743B1">
      <w:r>
        <w:separator/>
      </w:r>
    </w:p>
  </w:endnote>
  <w:endnote w:type="continuationSeparator" w:id="0">
    <w:p w14:paraId="3CB50787" w14:textId="77777777" w:rsidR="001314C8" w:rsidRDefault="001314C8"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B3A67" w14:textId="77777777" w:rsidR="006300EB" w:rsidRDefault="00B14664" w:rsidP="00930904">
    <w:pPr>
      <w:pStyle w:val="a6"/>
      <w:framePr w:wrap="around" w:vAnchor="text" w:hAnchor="margin" w:xAlign="center" w:y="1"/>
      <w:rPr>
        <w:rStyle w:val="a7"/>
      </w:rPr>
    </w:pPr>
    <w:r>
      <w:rPr>
        <w:rStyle w:val="a7"/>
      </w:rPr>
      <w:fldChar w:fldCharType="begin"/>
    </w:r>
    <w:r w:rsidR="006300EB">
      <w:rPr>
        <w:rStyle w:val="a7"/>
      </w:rPr>
      <w:instrText xml:space="preserve">PAGE  </w:instrText>
    </w:r>
    <w:r>
      <w:rPr>
        <w:rStyle w:val="a7"/>
      </w:rPr>
      <w:fldChar w:fldCharType="end"/>
    </w:r>
  </w:p>
  <w:p w14:paraId="199C8405" w14:textId="77777777" w:rsidR="006300EB" w:rsidRDefault="006300EB"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9D217" w14:textId="7B74E5E8" w:rsidR="006300EB" w:rsidRPr="00E2360A" w:rsidRDefault="00B14664" w:rsidP="00E2360A">
    <w:pPr>
      <w:pStyle w:val="a6"/>
      <w:jc w:val="center"/>
      <w:rPr>
        <w:sz w:val="24"/>
        <w:szCs w:val="24"/>
      </w:rPr>
    </w:pPr>
    <w:r w:rsidRPr="00930904">
      <w:rPr>
        <w:rStyle w:val="a7"/>
        <w:sz w:val="24"/>
        <w:szCs w:val="24"/>
      </w:rPr>
      <w:fldChar w:fldCharType="begin"/>
    </w:r>
    <w:r w:rsidR="006300EB" w:rsidRPr="00930904">
      <w:rPr>
        <w:rStyle w:val="a7"/>
        <w:sz w:val="24"/>
        <w:szCs w:val="24"/>
      </w:rPr>
      <w:instrText xml:space="preserve"> PAGE </w:instrText>
    </w:r>
    <w:r w:rsidRPr="00930904">
      <w:rPr>
        <w:rStyle w:val="a7"/>
        <w:sz w:val="24"/>
        <w:szCs w:val="24"/>
      </w:rPr>
      <w:fldChar w:fldCharType="separate"/>
    </w:r>
    <w:r w:rsidR="00777A50">
      <w:rPr>
        <w:rStyle w:val="a7"/>
        <w:noProof/>
        <w:sz w:val="24"/>
        <w:szCs w:val="24"/>
      </w:rPr>
      <w:t>43</w:t>
    </w:r>
    <w:r w:rsidRPr="00930904">
      <w:rPr>
        <w:rStyle w:val="a7"/>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42DFE" w14:textId="77777777" w:rsidR="001314C8" w:rsidRDefault="001314C8" w:rsidP="003743B1">
      <w:r>
        <w:separator/>
      </w:r>
    </w:p>
  </w:footnote>
  <w:footnote w:type="continuationSeparator" w:id="0">
    <w:p w14:paraId="07136979" w14:textId="77777777" w:rsidR="001314C8" w:rsidRDefault="001314C8"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1E828" w14:textId="77777777" w:rsidR="006300EB" w:rsidRDefault="006300EB"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14:paraId="08B44A8F" w14:textId="77777777" w:rsidR="006300EB" w:rsidRDefault="006300EB" w:rsidP="00371A04">
    <w:pPr>
      <w:jc w:val="center"/>
      <w:rPr>
        <w:rFonts w:ascii="標楷體" w:eastAsia="標楷體"/>
        <w:b/>
        <w:sz w:val="32"/>
      </w:rPr>
    </w:pPr>
    <w:r>
      <w:rPr>
        <w:rFonts w:ascii="標楷體" w:eastAsia="標楷體" w:hint="eastAsia"/>
        <w:b/>
        <w:sz w:val="32"/>
      </w:rPr>
      <w:t>教學成本說明</w:t>
    </w:r>
  </w:p>
  <w:p w14:paraId="079D0587" w14:textId="3294F0F1" w:rsidR="006300EB" w:rsidRDefault="006300EB" w:rsidP="00371A04">
    <w:pPr>
      <w:jc w:val="center"/>
    </w:pPr>
    <w:r>
      <w:rPr>
        <w:rFonts w:eastAsia="標楷體" w:hint="eastAsia"/>
        <w:sz w:val="32"/>
      </w:rPr>
      <w:t>中華民國</w:t>
    </w:r>
    <w:proofErr w:type="gramStart"/>
    <w:r w:rsidR="00AF2E2D">
      <w:rPr>
        <w:rFonts w:eastAsia="標楷體" w:hint="eastAsia"/>
        <w:sz w:val="32"/>
      </w:rPr>
      <w:t>11</w:t>
    </w:r>
    <w:r w:rsidR="00CB4ACD">
      <w:rPr>
        <w:rFonts w:eastAsia="標楷體" w:hint="eastAsia"/>
        <w:sz w:val="32"/>
      </w:rPr>
      <w:t>1</w:t>
    </w:r>
    <w:proofErr w:type="gramEnd"/>
    <w:r>
      <w:rPr>
        <w:rFonts w:eastAsia="標楷體" w:hint="eastAsia"/>
        <w:sz w:val="32"/>
      </w:rPr>
      <w:t>年度</w:t>
    </w:r>
  </w:p>
  <w:p w14:paraId="2DE9BAA6" w14:textId="77777777" w:rsidR="006300EB" w:rsidRPr="00371A04" w:rsidRDefault="006300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0A84"/>
    <w:rsid w:val="00000BEC"/>
    <w:rsid w:val="00002C35"/>
    <w:rsid w:val="000047DA"/>
    <w:rsid w:val="0000551F"/>
    <w:rsid w:val="000100D9"/>
    <w:rsid w:val="00010C23"/>
    <w:rsid w:val="00024B50"/>
    <w:rsid w:val="00025314"/>
    <w:rsid w:val="0003030B"/>
    <w:rsid w:val="00032783"/>
    <w:rsid w:val="0003664D"/>
    <w:rsid w:val="0003748B"/>
    <w:rsid w:val="00041527"/>
    <w:rsid w:val="00052BDB"/>
    <w:rsid w:val="00060CB9"/>
    <w:rsid w:val="00062B11"/>
    <w:rsid w:val="00071DF3"/>
    <w:rsid w:val="000769B0"/>
    <w:rsid w:val="00082EA5"/>
    <w:rsid w:val="00083BDD"/>
    <w:rsid w:val="00092E32"/>
    <w:rsid w:val="00093743"/>
    <w:rsid w:val="00097D90"/>
    <w:rsid w:val="000B1A45"/>
    <w:rsid w:val="000C0402"/>
    <w:rsid w:val="000C5505"/>
    <w:rsid w:val="000D1BC9"/>
    <w:rsid w:val="000E1375"/>
    <w:rsid w:val="000E6A95"/>
    <w:rsid w:val="000F1557"/>
    <w:rsid w:val="0010572E"/>
    <w:rsid w:val="00115254"/>
    <w:rsid w:val="00124EA9"/>
    <w:rsid w:val="00125628"/>
    <w:rsid w:val="00126745"/>
    <w:rsid w:val="001314C8"/>
    <w:rsid w:val="00146418"/>
    <w:rsid w:val="001478FE"/>
    <w:rsid w:val="001512CE"/>
    <w:rsid w:val="001528C9"/>
    <w:rsid w:val="0015354C"/>
    <w:rsid w:val="00161818"/>
    <w:rsid w:val="00187CA8"/>
    <w:rsid w:val="0019075C"/>
    <w:rsid w:val="00195F51"/>
    <w:rsid w:val="001D5241"/>
    <w:rsid w:val="001D6E42"/>
    <w:rsid w:val="001E76E2"/>
    <w:rsid w:val="001F73E5"/>
    <w:rsid w:val="002013C1"/>
    <w:rsid w:val="00215B38"/>
    <w:rsid w:val="00221AD4"/>
    <w:rsid w:val="00222BAB"/>
    <w:rsid w:val="00224AC3"/>
    <w:rsid w:val="00225ACB"/>
    <w:rsid w:val="00227D5C"/>
    <w:rsid w:val="00235835"/>
    <w:rsid w:val="00235A02"/>
    <w:rsid w:val="0024162F"/>
    <w:rsid w:val="0025045E"/>
    <w:rsid w:val="00264AE6"/>
    <w:rsid w:val="00265E96"/>
    <w:rsid w:val="002670E0"/>
    <w:rsid w:val="00275C66"/>
    <w:rsid w:val="00281A18"/>
    <w:rsid w:val="002913CD"/>
    <w:rsid w:val="002932F2"/>
    <w:rsid w:val="0029580F"/>
    <w:rsid w:val="00296C6D"/>
    <w:rsid w:val="002B06D6"/>
    <w:rsid w:val="002B36BA"/>
    <w:rsid w:val="002D20D9"/>
    <w:rsid w:val="002E6698"/>
    <w:rsid w:val="002E78F1"/>
    <w:rsid w:val="002F3233"/>
    <w:rsid w:val="002F75E5"/>
    <w:rsid w:val="00301EFC"/>
    <w:rsid w:val="00306337"/>
    <w:rsid w:val="00313A48"/>
    <w:rsid w:val="00316273"/>
    <w:rsid w:val="00335D3E"/>
    <w:rsid w:val="00336277"/>
    <w:rsid w:val="00361057"/>
    <w:rsid w:val="00362CFE"/>
    <w:rsid w:val="0036758D"/>
    <w:rsid w:val="003709FA"/>
    <w:rsid w:val="00371A04"/>
    <w:rsid w:val="00374245"/>
    <w:rsid w:val="003743B1"/>
    <w:rsid w:val="003802FC"/>
    <w:rsid w:val="0038111B"/>
    <w:rsid w:val="00393227"/>
    <w:rsid w:val="00393DC1"/>
    <w:rsid w:val="003946C6"/>
    <w:rsid w:val="00397264"/>
    <w:rsid w:val="003A17A8"/>
    <w:rsid w:val="003A4C9A"/>
    <w:rsid w:val="003A7CCF"/>
    <w:rsid w:val="003B6886"/>
    <w:rsid w:val="003B70FB"/>
    <w:rsid w:val="003B769E"/>
    <w:rsid w:val="003C25D7"/>
    <w:rsid w:val="003C56D8"/>
    <w:rsid w:val="003C7328"/>
    <w:rsid w:val="003E1D82"/>
    <w:rsid w:val="004046D4"/>
    <w:rsid w:val="00405150"/>
    <w:rsid w:val="00413F92"/>
    <w:rsid w:val="004154B3"/>
    <w:rsid w:val="004169D9"/>
    <w:rsid w:val="00417C5A"/>
    <w:rsid w:val="004204DC"/>
    <w:rsid w:val="00431F39"/>
    <w:rsid w:val="00437D22"/>
    <w:rsid w:val="00441449"/>
    <w:rsid w:val="004417C3"/>
    <w:rsid w:val="004439EC"/>
    <w:rsid w:val="004749D8"/>
    <w:rsid w:val="00475480"/>
    <w:rsid w:val="0048006C"/>
    <w:rsid w:val="004807FF"/>
    <w:rsid w:val="00492847"/>
    <w:rsid w:val="00496AC3"/>
    <w:rsid w:val="004A5040"/>
    <w:rsid w:val="004B7CE5"/>
    <w:rsid w:val="004C3528"/>
    <w:rsid w:val="004C7D4E"/>
    <w:rsid w:val="004D2DD0"/>
    <w:rsid w:val="004D4E05"/>
    <w:rsid w:val="004F05DC"/>
    <w:rsid w:val="004F0919"/>
    <w:rsid w:val="004F2CE2"/>
    <w:rsid w:val="004F37AF"/>
    <w:rsid w:val="00501DA0"/>
    <w:rsid w:val="00512CCF"/>
    <w:rsid w:val="00513873"/>
    <w:rsid w:val="005209F3"/>
    <w:rsid w:val="00522B27"/>
    <w:rsid w:val="005230E0"/>
    <w:rsid w:val="00524F1C"/>
    <w:rsid w:val="00527FC3"/>
    <w:rsid w:val="00536C4A"/>
    <w:rsid w:val="00540EC1"/>
    <w:rsid w:val="005446C5"/>
    <w:rsid w:val="00546266"/>
    <w:rsid w:val="005468BD"/>
    <w:rsid w:val="00552646"/>
    <w:rsid w:val="005555D0"/>
    <w:rsid w:val="0057193A"/>
    <w:rsid w:val="00572D85"/>
    <w:rsid w:val="00573111"/>
    <w:rsid w:val="00574B50"/>
    <w:rsid w:val="00584B54"/>
    <w:rsid w:val="00585E3B"/>
    <w:rsid w:val="005931C2"/>
    <w:rsid w:val="005A2B07"/>
    <w:rsid w:val="005A4A40"/>
    <w:rsid w:val="005A6117"/>
    <w:rsid w:val="005A64C2"/>
    <w:rsid w:val="005C4279"/>
    <w:rsid w:val="005C49C3"/>
    <w:rsid w:val="005C4E41"/>
    <w:rsid w:val="005C7FD8"/>
    <w:rsid w:val="005D2317"/>
    <w:rsid w:val="005E13E3"/>
    <w:rsid w:val="005F19E8"/>
    <w:rsid w:val="005F3605"/>
    <w:rsid w:val="0060056E"/>
    <w:rsid w:val="006049DA"/>
    <w:rsid w:val="0060682C"/>
    <w:rsid w:val="006106CC"/>
    <w:rsid w:val="00617A26"/>
    <w:rsid w:val="0062349E"/>
    <w:rsid w:val="00626757"/>
    <w:rsid w:val="006300EB"/>
    <w:rsid w:val="006368BA"/>
    <w:rsid w:val="0064123C"/>
    <w:rsid w:val="0064158F"/>
    <w:rsid w:val="00641F48"/>
    <w:rsid w:val="00646E54"/>
    <w:rsid w:val="00653086"/>
    <w:rsid w:val="00653B6F"/>
    <w:rsid w:val="006550B9"/>
    <w:rsid w:val="00655C1F"/>
    <w:rsid w:val="0066103A"/>
    <w:rsid w:val="0066238C"/>
    <w:rsid w:val="0067379D"/>
    <w:rsid w:val="0068057D"/>
    <w:rsid w:val="00691191"/>
    <w:rsid w:val="006A259C"/>
    <w:rsid w:val="006A5E44"/>
    <w:rsid w:val="006A732D"/>
    <w:rsid w:val="006B0C2D"/>
    <w:rsid w:val="006B162E"/>
    <w:rsid w:val="006B6D00"/>
    <w:rsid w:val="006C1BAF"/>
    <w:rsid w:val="006C2324"/>
    <w:rsid w:val="006C7371"/>
    <w:rsid w:val="006D5D32"/>
    <w:rsid w:val="006E0B27"/>
    <w:rsid w:val="006E1AA9"/>
    <w:rsid w:val="006F1E7B"/>
    <w:rsid w:val="006F7E9D"/>
    <w:rsid w:val="00703369"/>
    <w:rsid w:val="00705E74"/>
    <w:rsid w:val="00710E55"/>
    <w:rsid w:val="007171E8"/>
    <w:rsid w:val="00724156"/>
    <w:rsid w:val="0073211D"/>
    <w:rsid w:val="007361EB"/>
    <w:rsid w:val="0074541A"/>
    <w:rsid w:val="00747FCC"/>
    <w:rsid w:val="00763B22"/>
    <w:rsid w:val="00765EBE"/>
    <w:rsid w:val="007665E6"/>
    <w:rsid w:val="007667FA"/>
    <w:rsid w:val="007732EA"/>
    <w:rsid w:val="00775F59"/>
    <w:rsid w:val="00777A50"/>
    <w:rsid w:val="00777F66"/>
    <w:rsid w:val="00777F69"/>
    <w:rsid w:val="00784283"/>
    <w:rsid w:val="00787D1A"/>
    <w:rsid w:val="00794682"/>
    <w:rsid w:val="007A0F5C"/>
    <w:rsid w:val="007A3EF9"/>
    <w:rsid w:val="007B2AA2"/>
    <w:rsid w:val="007B67DA"/>
    <w:rsid w:val="007B6B48"/>
    <w:rsid w:val="007B7E3E"/>
    <w:rsid w:val="007C21AA"/>
    <w:rsid w:val="007C2453"/>
    <w:rsid w:val="007C45B7"/>
    <w:rsid w:val="007C4CF3"/>
    <w:rsid w:val="007D3BB7"/>
    <w:rsid w:val="007D7AC9"/>
    <w:rsid w:val="007F361A"/>
    <w:rsid w:val="007F4237"/>
    <w:rsid w:val="007F5122"/>
    <w:rsid w:val="008044FD"/>
    <w:rsid w:val="0081224E"/>
    <w:rsid w:val="00820F9F"/>
    <w:rsid w:val="00822CA9"/>
    <w:rsid w:val="00836728"/>
    <w:rsid w:val="008436C6"/>
    <w:rsid w:val="00846470"/>
    <w:rsid w:val="00853D96"/>
    <w:rsid w:val="00854A26"/>
    <w:rsid w:val="00860643"/>
    <w:rsid w:val="0086108A"/>
    <w:rsid w:val="00871294"/>
    <w:rsid w:val="0087273F"/>
    <w:rsid w:val="00880A79"/>
    <w:rsid w:val="00893027"/>
    <w:rsid w:val="008A342B"/>
    <w:rsid w:val="008A64BE"/>
    <w:rsid w:val="008B3E32"/>
    <w:rsid w:val="008B6F68"/>
    <w:rsid w:val="008C03C1"/>
    <w:rsid w:val="008C6076"/>
    <w:rsid w:val="008E201B"/>
    <w:rsid w:val="008E3A77"/>
    <w:rsid w:val="008F4526"/>
    <w:rsid w:val="008F576C"/>
    <w:rsid w:val="00901C36"/>
    <w:rsid w:val="00901D3F"/>
    <w:rsid w:val="00910484"/>
    <w:rsid w:val="009255F2"/>
    <w:rsid w:val="00930904"/>
    <w:rsid w:val="00930B46"/>
    <w:rsid w:val="009408F0"/>
    <w:rsid w:val="009430F4"/>
    <w:rsid w:val="0094788C"/>
    <w:rsid w:val="0095103A"/>
    <w:rsid w:val="00952769"/>
    <w:rsid w:val="00953FFC"/>
    <w:rsid w:val="009630A2"/>
    <w:rsid w:val="009658C9"/>
    <w:rsid w:val="00975A32"/>
    <w:rsid w:val="00982209"/>
    <w:rsid w:val="009824D6"/>
    <w:rsid w:val="00984462"/>
    <w:rsid w:val="00985B94"/>
    <w:rsid w:val="009865C8"/>
    <w:rsid w:val="009929EE"/>
    <w:rsid w:val="009C0AB2"/>
    <w:rsid w:val="009C1C46"/>
    <w:rsid w:val="009D21EF"/>
    <w:rsid w:val="009D5D8F"/>
    <w:rsid w:val="009F1222"/>
    <w:rsid w:val="009F2271"/>
    <w:rsid w:val="009F5599"/>
    <w:rsid w:val="00A02A1E"/>
    <w:rsid w:val="00A02D98"/>
    <w:rsid w:val="00A03D14"/>
    <w:rsid w:val="00A2100F"/>
    <w:rsid w:val="00A245E0"/>
    <w:rsid w:val="00A46923"/>
    <w:rsid w:val="00A5466A"/>
    <w:rsid w:val="00A55739"/>
    <w:rsid w:val="00A7356F"/>
    <w:rsid w:val="00A73FB5"/>
    <w:rsid w:val="00A838B7"/>
    <w:rsid w:val="00A84D47"/>
    <w:rsid w:val="00A87DC4"/>
    <w:rsid w:val="00AA557A"/>
    <w:rsid w:val="00AA7808"/>
    <w:rsid w:val="00AC1982"/>
    <w:rsid w:val="00AC5337"/>
    <w:rsid w:val="00AE1047"/>
    <w:rsid w:val="00AE4E2B"/>
    <w:rsid w:val="00AE5694"/>
    <w:rsid w:val="00AF212E"/>
    <w:rsid w:val="00AF2E2D"/>
    <w:rsid w:val="00AF5EEE"/>
    <w:rsid w:val="00B04039"/>
    <w:rsid w:val="00B049B0"/>
    <w:rsid w:val="00B060A6"/>
    <w:rsid w:val="00B14664"/>
    <w:rsid w:val="00B17964"/>
    <w:rsid w:val="00B2126C"/>
    <w:rsid w:val="00B23177"/>
    <w:rsid w:val="00B33788"/>
    <w:rsid w:val="00B33BCD"/>
    <w:rsid w:val="00B34A36"/>
    <w:rsid w:val="00B379E4"/>
    <w:rsid w:val="00B37BC5"/>
    <w:rsid w:val="00B41C5E"/>
    <w:rsid w:val="00B454D5"/>
    <w:rsid w:val="00B56D37"/>
    <w:rsid w:val="00B73A97"/>
    <w:rsid w:val="00B75D83"/>
    <w:rsid w:val="00B9210D"/>
    <w:rsid w:val="00BA5BDC"/>
    <w:rsid w:val="00BA736D"/>
    <w:rsid w:val="00BB28D8"/>
    <w:rsid w:val="00BC315C"/>
    <w:rsid w:val="00BC3587"/>
    <w:rsid w:val="00BD7269"/>
    <w:rsid w:val="00BE351C"/>
    <w:rsid w:val="00BE6EF4"/>
    <w:rsid w:val="00BF7141"/>
    <w:rsid w:val="00C013B2"/>
    <w:rsid w:val="00C01CC8"/>
    <w:rsid w:val="00C107AB"/>
    <w:rsid w:val="00C116FF"/>
    <w:rsid w:val="00C40DA5"/>
    <w:rsid w:val="00C4244C"/>
    <w:rsid w:val="00C43285"/>
    <w:rsid w:val="00C44693"/>
    <w:rsid w:val="00C45676"/>
    <w:rsid w:val="00C662E1"/>
    <w:rsid w:val="00C70498"/>
    <w:rsid w:val="00C717EA"/>
    <w:rsid w:val="00C75D2A"/>
    <w:rsid w:val="00C809B7"/>
    <w:rsid w:val="00C90A29"/>
    <w:rsid w:val="00CA1A89"/>
    <w:rsid w:val="00CA2A7D"/>
    <w:rsid w:val="00CB03EF"/>
    <w:rsid w:val="00CB3DCF"/>
    <w:rsid w:val="00CB4ACD"/>
    <w:rsid w:val="00CB778E"/>
    <w:rsid w:val="00CC0947"/>
    <w:rsid w:val="00CC1ABB"/>
    <w:rsid w:val="00CC59CF"/>
    <w:rsid w:val="00CD23B3"/>
    <w:rsid w:val="00CD4FCA"/>
    <w:rsid w:val="00CF103E"/>
    <w:rsid w:val="00CF2B57"/>
    <w:rsid w:val="00CF37D1"/>
    <w:rsid w:val="00D14362"/>
    <w:rsid w:val="00D1768C"/>
    <w:rsid w:val="00D21696"/>
    <w:rsid w:val="00D265FA"/>
    <w:rsid w:val="00D30833"/>
    <w:rsid w:val="00D31538"/>
    <w:rsid w:val="00D43F73"/>
    <w:rsid w:val="00D445B8"/>
    <w:rsid w:val="00D44ABC"/>
    <w:rsid w:val="00D67300"/>
    <w:rsid w:val="00D674B3"/>
    <w:rsid w:val="00D71FB2"/>
    <w:rsid w:val="00D74C1A"/>
    <w:rsid w:val="00D75151"/>
    <w:rsid w:val="00D7556E"/>
    <w:rsid w:val="00D8237B"/>
    <w:rsid w:val="00D8266F"/>
    <w:rsid w:val="00D92EE9"/>
    <w:rsid w:val="00D95CFB"/>
    <w:rsid w:val="00DA09E8"/>
    <w:rsid w:val="00DA141D"/>
    <w:rsid w:val="00DA4EFF"/>
    <w:rsid w:val="00DD1B94"/>
    <w:rsid w:val="00DD3F20"/>
    <w:rsid w:val="00DE08A0"/>
    <w:rsid w:val="00DF21EB"/>
    <w:rsid w:val="00DF3283"/>
    <w:rsid w:val="00E023C1"/>
    <w:rsid w:val="00E05C4E"/>
    <w:rsid w:val="00E078D8"/>
    <w:rsid w:val="00E17FC3"/>
    <w:rsid w:val="00E208CA"/>
    <w:rsid w:val="00E2360A"/>
    <w:rsid w:val="00E33E02"/>
    <w:rsid w:val="00E34426"/>
    <w:rsid w:val="00E3716F"/>
    <w:rsid w:val="00E435EC"/>
    <w:rsid w:val="00E43FED"/>
    <w:rsid w:val="00E44AD8"/>
    <w:rsid w:val="00E455DF"/>
    <w:rsid w:val="00E57464"/>
    <w:rsid w:val="00E60146"/>
    <w:rsid w:val="00E6056C"/>
    <w:rsid w:val="00E807D3"/>
    <w:rsid w:val="00E860C4"/>
    <w:rsid w:val="00E87342"/>
    <w:rsid w:val="00E92DA9"/>
    <w:rsid w:val="00E96D2B"/>
    <w:rsid w:val="00EB2755"/>
    <w:rsid w:val="00EB757F"/>
    <w:rsid w:val="00EB7EEB"/>
    <w:rsid w:val="00EC4511"/>
    <w:rsid w:val="00EC72A9"/>
    <w:rsid w:val="00EC7526"/>
    <w:rsid w:val="00EC7AEB"/>
    <w:rsid w:val="00ED5D0E"/>
    <w:rsid w:val="00ED6CC9"/>
    <w:rsid w:val="00EE373D"/>
    <w:rsid w:val="00EF39FA"/>
    <w:rsid w:val="00F02C42"/>
    <w:rsid w:val="00F03061"/>
    <w:rsid w:val="00F05774"/>
    <w:rsid w:val="00F2164F"/>
    <w:rsid w:val="00F216EC"/>
    <w:rsid w:val="00F21A56"/>
    <w:rsid w:val="00F25F1F"/>
    <w:rsid w:val="00F27959"/>
    <w:rsid w:val="00F4057F"/>
    <w:rsid w:val="00F41434"/>
    <w:rsid w:val="00F4178A"/>
    <w:rsid w:val="00F46DEA"/>
    <w:rsid w:val="00F47177"/>
    <w:rsid w:val="00F51EA9"/>
    <w:rsid w:val="00F52418"/>
    <w:rsid w:val="00F5678C"/>
    <w:rsid w:val="00F650D4"/>
    <w:rsid w:val="00F70A68"/>
    <w:rsid w:val="00F724AB"/>
    <w:rsid w:val="00F75AD4"/>
    <w:rsid w:val="00F91174"/>
    <w:rsid w:val="00F91D23"/>
    <w:rsid w:val="00F92CCA"/>
    <w:rsid w:val="00F9544D"/>
    <w:rsid w:val="00F9720A"/>
    <w:rsid w:val="00F975E3"/>
    <w:rsid w:val="00FA7E05"/>
    <w:rsid w:val="00FB0AF7"/>
    <w:rsid w:val="00FB1A30"/>
    <w:rsid w:val="00FB425A"/>
    <w:rsid w:val="00FD720A"/>
    <w:rsid w:val="00FE0F83"/>
    <w:rsid w:val="00FE42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B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 w:type="paragraph" w:styleId="aa">
    <w:name w:val="Revision"/>
    <w:hidden/>
    <w:uiPriority w:val="99"/>
    <w:semiHidden/>
    <w:rsid w:val="00AF2E2D"/>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 w:type="paragraph" w:styleId="aa">
    <w:name w:val="Revision"/>
    <w:hidden/>
    <w:uiPriority w:val="99"/>
    <w:semiHidden/>
    <w:rsid w:val="00AF2E2D"/>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0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084C5-FEAE-424E-885D-3A329B9D1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399</Words>
  <Characters>2275</Characters>
  <Application>Microsoft Office Word</Application>
  <DocSecurity>0</DocSecurity>
  <Lines>18</Lines>
  <Paragraphs>5</Paragraphs>
  <ScaleCrop>false</ScaleCrop>
  <Company>user</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3</cp:revision>
  <cp:lastPrinted>2021-08-01T12:26:00Z</cp:lastPrinted>
  <dcterms:created xsi:type="dcterms:W3CDTF">2022-12-12T09:56:00Z</dcterms:created>
  <dcterms:modified xsi:type="dcterms:W3CDTF">2022-12-12T09:57:00Z</dcterms:modified>
</cp:coreProperties>
</file>