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84"/>
        <w:gridCol w:w="947"/>
        <w:gridCol w:w="2595"/>
        <w:gridCol w:w="5382"/>
      </w:tblGrid>
      <w:tr w:rsidR="008F1B5E" w:rsidRPr="00FC5DC9" w:rsidTr="00D7226D">
        <w:trPr>
          <w:tblHeader/>
        </w:trPr>
        <w:tc>
          <w:tcPr>
            <w:tcW w:w="6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8F1B5E" w:rsidRDefault="008F1B5E" w:rsidP="008F1B5E">
            <w:pPr>
              <w:pStyle w:val="TableParagraph"/>
              <w:adjustRightInd w:val="0"/>
              <w:snapToGrid w:val="0"/>
              <w:ind w:leftChars="14" w:left="31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FC5DC9">
              <w:rPr>
                <w:rFonts w:ascii="標楷體" w:eastAsia="標楷體" w:hAnsi="標楷體"/>
                <w:sz w:val="24"/>
              </w:rPr>
              <w:t>類別</w:t>
            </w:r>
            <w:proofErr w:type="spellEnd"/>
          </w:p>
        </w:tc>
        <w:tc>
          <w:tcPr>
            <w:tcW w:w="4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226D" w:rsidRDefault="008F1B5E" w:rsidP="00D7226D">
            <w:pPr>
              <w:pStyle w:val="TableParagraph"/>
              <w:adjustRightInd w:val="0"/>
              <w:snapToGrid w:val="0"/>
              <w:ind w:leftChars="-2" w:left="-2" w:hangingChars="1" w:hanging="2"/>
              <w:jc w:val="center"/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  <w:proofErr w:type="spellStart"/>
            <w:r w:rsidRPr="008F1B5E">
              <w:rPr>
                <w:rFonts w:ascii="標楷體" w:eastAsia="標楷體" w:hAnsi="標楷體" w:hint="eastAsia"/>
                <w:sz w:val="18"/>
                <w:szCs w:val="18"/>
              </w:rPr>
              <w:t>無須重鑑</w:t>
            </w:r>
            <w:proofErr w:type="spellEnd"/>
          </w:p>
          <w:p w:rsidR="008F1B5E" w:rsidRPr="008F1B5E" w:rsidRDefault="008F1B5E" w:rsidP="00D7226D">
            <w:pPr>
              <w:pStyle w:val="TableParagraph"/>
              <w:adjustRightInd w:val="0"/>
              <w:snapToGrid w:val="0"/>
              <w:ind w:leftChars="-2" w:left="-2" w:hangingChars="1" w:hanging="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spellStart"/>
            <w:r w:rsidRPr="008F1B5E">
              <w:rPr>
                <w:rFonts w:ascii="標楷體" w:eastAsia="標楷體" w:hAnsi="標楷體" w:hint="eastAsia"/>
                <w:sz w:val="18"/>
                <w:szCs w:val="18"/>
              </w:rPr>
              <w:t>相關碼</w:t>
            </w:r>
            <w:proofErr w:type="spellEnd"/>
          </w:p>
        </w:tc>
        <w:tc>
          <w:tcPr>
            <w:tcW w:w="12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FC5DC9" w:rsidRDefault="008F1B5E" w:rsidP="00D7226D">
            <w:pPr>
              <w:pStyle w:val="TableParagraph"/>
              <w:adjustRightInd w:val="0"/>
              <w:snapToGrid w:val="0"/>
              <w:ind w:left="104" w:right="143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FC5DC9">
              <w:rPr>
                <w:rFonts w:ascii="標楷體" w:eastAsia="標楷體" w:hAnsi="標楷體" w:hint="eastAsia"/>
                <w:sz w:val="24"/>
              </w:rPr>
              <w:t>鑑定向度</w:t>
            </w:r>
            <w:proofErr w:type="spellEnd"/>
          </w:p>
        </w:tc>
        <w:tc>
          <w:tcPr>
            <w:tcW w:w="26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FC5DC9" w:rsidRDefault="008F1B5E" w:rsidP="008F1B5E">
            <w:pPr>
              <w:pStyle w:val="TableParagraph"/>
              <w:adjustRightInd w:val="0"/>
              <w:snapToGrid w:val="0"/>
              <w:ind w:left="106" w:rightChars="64" w:right="141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proofErr w:type="spellStart"/>
            <w:r w:rsidRPr="00FC5DC9">
              <w:rPr>
                <w:rFonts w:ascii="標楷體" w:eastAsia="標楷體" w:hAnsi="標楷體" w:cs="細明體" w:hint="eastAsia"/>
                <w:sz w:val="24"/>
              </w:rPr>
              <w:t>鑑定人員資格條件</w:t>
            </w:r>
            <w:proofErr w:type="spellEnd"/>
          </w:p>
        </w:tc>
      </w:tr>
      <w:tr w:rsidR="00D7226D" w:rsidRPr="00D7226D" w:rsidTr="00D7226D">
        <w:tc>
          <w:tcPr>
            <w:tcW w:w="62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8F1B5E" w:rsidRDefault="008F1B5E" w:rsidP="008F1B5E">
            <w:pPr>
              <w:pStyle w:val="TableParagraph"/>
              <w:adjustRightInd w:val="0"/>
              <w:snapToGrid w:val="0"/>
              <w:ind w:leftChars="14" w:left="31"/>
              <w:rPr>
                <w:rFonts w:ascii="標楷體" w:eastAsia="標楷體" w:hAnsi="標楷體"/>
                <w:sz w:val="24"/>
                <w:lang w:eastAsia="zh-TW"/>
              </w:rPr>
            </w:pPr>
            <w:r w:rsidRPr="008F1B5E">
              <w:rPr>
                <w:rFonts w:ascii="標楷體" w:eastAsia="標楷體" w:hAnsi="標楷體" w:hint="eastAsia"/>
                <w:sz w:val="24"/>
                <w:lang w:eastAsia="zh-TW"/>
              </w:rPr>
              <w:t>一、</w:t>
            </w:r>
          </w:p>
          <w:p w:rsidR="008F1B5E" w:rsidRPr="00FC5DC9" w:rsidRDefault="008F1B5E" w:rsidP="008F1B5E">
            <w:pPr>
              <w:pStyle w:val="TableParagraph"/>
              <w:adjustRightInd w:val="0"/>
              <w:snapToGrid w:val="0"/>
              <w:ind w:leftChars="14" w:left="31"/>
              <w:rPr>
                <w:rFonts w:ascii="標楷體" w:eastAsia="標楷體" w:hAnsi="標楷體"/>
                <w:sz w:val="24"/>
                <w:lang w:eastAsia="zh-TW"/>
              </w:rPr>
            </w:pPr>
            <w:r w:rsidRPr="008F1B5E">
              <w:rPr>
                <w:rFonts w:ascii="標楷體" w:eastAsia="標楷體" w:hAnsi="標楷體" w:hint="eastAsia"/>
                <w:sz w:val="24"/>
                <w:lang w:eastAsia="zh-TW"/>
              </w:rPr>
              <w:t>神經系統構造及精神、心智功能</w:t>
            </w:r>
          </w:p>
        </w:tc>
        <w:tc>
          <w:tcPr>
            <w:tcW w:w="4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F1B5E" w:rsidRPr="00D7226D" w:rsidRDefault="008F1B5E" w:rsidP="00D7226D">
            <w:pPr>
              <w:pStyle w:val="TableParagraph"/>
              <w:adjustRightInd w:val="0"/>
              <w:snapToGrid w:val="0"/>
              <w:ind w:left="-3" w:right="143" w:firstLineChars="44" w:firstLine="106"/>
              <w:jc w:val="both"/>
              <w:rPr>
                <w:rFonts w:asciiTheme="minorHAnsi" w:eastAsia="標楷體" w:hAnsiTheme="minorHAnsi" w:cstheme="minorHAnsi"/>
                <w:sz w:val="24"/>
                <w:lang w:eastAsia="zh-TW"/>
              </w:rPr>
            </w:pPr>
            <w:r w:rsidRPr="00D7226D">
              <w:rPr>
                <w:rFonts w:asciiTheme="minorHAnsi" w:eastAsia="標楷體" w:hAnsiTheme="minorHAnsi" w:cstheme="minorHAnsi"/>
                <w:sz w:val="24"/>
                <w:lang w:eastAsia="zh-TW"/>
              </w:rPr>
              <w:t>b110</w:t>
            </w:r>
          </w:p>
        </w:tc>
        <w:tc>
          <w:tcPr>
            <w:tcW w:w="12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D7226D">
            <w:pPr>
              <w:pStyle w:val="TableParagraph"/>
              <w:adjustRightInd w:val="0"/>
              <w:snapToGrid w:val="0"/>
              <w:ind w:left="2" w:right="143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proofErr w:type="spellStart"/>
            <w:r w:rsidRPr="00D7226D">
              <w:rPr>
                <w:rFonts w:asciiTheme="minorHAnsi" w:eastAsia="標楷體" w:hAnsiTheme="minorHAnsi" w:cstheme="minorHAnsi"/>
                <w:sz w:val="24"/>
              </w:rPr>
              <w:t>意識功能</w:t>
            </w:r>
            <w:proofErr w:type="spellEnd"/>
          </w:p>
        </w:tc>
        <w:tc>
          <w:tcPr>
            <w:tcW w:w="263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D7226D">
            <w:pPr>
              <w:pStyle w:val="TableParagraph"/>
              <w:adjustRightInd w:val="0"/>
              <w:snapToGrid w:val="0"/>
              <w:jc w:val="both"/>
              <w:rPr>
                <w:rFonts w:asciiTheme="minorHAnsi" w:eastAsia="標楷體" w:hAnsiTheme="minorHAnsi" w:cstheme="minorHAnsi"/>
                <w:sz w:val="24"/>
                <w:lang w:eastAsia="zh-TW"/>
              </w:rPr>
            </w:pPr>
            <w:r w:rsidRPr="00D7226D">
              <w:rPr>
                <w:rFonts w:asciiTheme="minorHAnsi" w:eastAsia="標楷體" w:hAnsiTheme="minorHAnsi" w:cstheme="minorHAnsi"/>
                <w:sz w:val="24"/>
                <w:lang w:eastAsia="zh-TW"/>
              </w:rPr>
              <w:t>精神科、神經科、小兒神經科、神經外科、復健科</w:t>
            </w:r>
          </w:p>
        </w:tc>
      </w:tr>
      <w:tr w:rsidR="00D7226D" w:rsidRPr="00D7226D" w:rsidTr="00D7226D">
        <w:tc>
          <w:tcPr>
            <w:tcW w:w="62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FC5DC9" w:rsidRDefault="008F1B5E" w:rsidP="008F1B5E">
            <w:pPr>
              <w:tabs>
                <w:tab w:val="left" w:pos="740"/>
              </w:tabs>
              <w:adjustRightInd w:val="0"/>
              <w:snapToGrid w:val="0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46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F1B5E" w:rsidRPr="00D7226D" w:rsidRDefault="008F1B5E" w:rsidP="008F1B5E">
            <w:pPr>
              <w:pStyle w:val="TableParagraph"/>
              <w:adjustRightInd w:val="0"/>
              <w:snapToGrid w:val="0"/>
              <w:ind w:left="104" w:right="143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r w:rsidRPr="00D7226D">
              <w:rPr>
                <w:rFonts w:asciiTheme="minorHAnsi" w:eastAsia="標楷體" w:hAnsiTheme="minorHAnsi" w:cstheme="minorHAnsi"/>
                <w:sz w:val="24"/>
                <w:lang w:eastAsia="zh-TW"/>
              </w:rPr>
              <w:t>b117</w:t>
            </w:r>
          </w:p>
        </w:tc>
        <w:tc>
          <w:tcPr>
            <w:tcW w:w="12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D7226D">
            <w:pPr>
              <w:pStyle w:val="TableParagraph"/>
              <w:adjustRightInd w:val="0"/>
              <w:snapToGrid w:val="0"/>
              <w:ind w:left="2" w:right="143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proofErr w:type="spellStart"/>
            <w:r w:rsidRPr="00D7226D">
              <w:rPr>
                <w:rFonts w:asciiTheme="minorHAnsi" w:eastAsia="標楷體" w:hAnsiTheme="minorHAnsi" w:cstheme="minorHAnsi"/>
                <w:sz w:val="24"/>
              </w:rPr>
              <w:t>智力功能</w:t>
            </w:r>
            <w:proofErr w:type="spellEnd"/>
          </w:p>
        </w:tc>
        <w:tc>
          <w:tcPr>
            <w:tcW w:w="263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D7226D">
            <w:pPr>
              <w:pStyle w:val="TableParagraph"/>
              <w:adjustRightInd w:val="0"/>
              <w:snapToGrid w:val="0"/>
              <w:ind w:left="2" w:rightChars="64" w:right="141"/>
              <w:jc w:val="both"/>
              <w:rPr>
                <w:rFonts w:asciiTheme="minorHAnsi" w:eastAsia="標楷體" w:hAnsiTheme="minorHAnsi" w:cstheme="minorHAnsi"/>
                <w:sz w:val="24"/>
              </w:rPr>
            </w:pPr>
          </w:p>
        </w:tc>
      </w:tr>
      <w:tr w:rsidR="00D7226D" w:rsidRPr="00D7226D" w:rsidTr="00D7226D">
        <w:tc>
          <w:tcPr>
            <w:tcW w:w="62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FC5DC9" w:rsidRDefault="008F1B5E" w:rsidP="008F1B5E">
            <w:pPr>
              <w:tabs>
                <w:tab w:val="left" w:pos="740"/>
              </w:tabs>
              <w:adjustRightInd w:val="0"/>
              <w:snapToGrid w:val="0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6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F1B5E" w:rsidRPr="00D7226D" w:rsidRDefault="008F1B5E" w:rsidP="008F1B5E">
            <w:pPr>
              <w:pStyle w:val="TableParagraph"/>
              <w:adjustRightInd w:val="0"/>
              <w:snapToGrid w:val="0"/>
              <w:ind w:left="104" w:right="143"/>
              <w:jc w:val="both"/>
              <w:rPr>
                <w:rFonts w:asciiTheme="minorHAnsi" w:eastAsia="標楷體" w:hAnsiTheme="minorHAnsi" w:cstheme="minorHAnsi"/>
                <w:sz w:val="24"/>
              </w:rPr>
            </w:pPr>
          </w:p>
        </w:tc>
        <w:tc>
          <w:tcPr>
            <w:tcW w:w="12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D7226D">
            <w:pPr>
              <w:pStyle w:val="TableParagraph"/>
              <w:adjustRightInd w:val="0"/>
              <w:snapToGrid w:val="0"/>
              <w:ind w:left="2" w:right="143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proofErr w:type="spellStart"/>
            <w:r w:rsidRPr="00D7226D">
              <w:rPr>
                <w:rFonts w:asciiTheme="minorHAnsi" w:eastAsia="標楷體" w:hAnsiTheme="minorHAnsi" w:cstheme="minorHAnsi"/>
                <w:sz w:val="24"/>
              </w:rPr>
              <w:t>整體心理社會功能</w:t>
            </w:r>
            <w:proofErr w:type="spellEnd"/>
          </w:p>
        </w:tc>
        <w:tc>
          <w:tcPr>
            <w:tcW w:w="263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D7226D">
            <w:pPr>
              <w:pStyle w:val="TableParagraph"/>
              <w:adjustRightInd w:val="0"/>
              <w:snapToGrid w:val="0"/>
              <w:ind w:left="2" w:rightChars="64" w:right="141"/>
              <w:jc w:val="both"/>
              <w:rPr>
                <w:rFonts w:asciiTheme="minorHAnsi" w:eastAsia="標楷體" w:hAnsiTheme="minorHAnsi" w:cstheme="minorHAnsi"/>
                <w:sz w:val="24"/>
              </w:rPr>
            </w:pPr>
          </w:p>
        </w:tc>
      </w:tr>
      <w:tr w:rsidR="00D7226D" w:rsidRPr="00D7226D" w:rsidTr="00D7226D">
        <w:tc>
          <w:tcPr>
            <w:tcW w:w="62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FC5DC9" w:rsidRDefault="008F1B5E" w:rsidP="008F1B5E">
            <w:pPr>
              <w:pStyle w:val="TableParagraph"/>
              <w:tabs>
                <w:tab w:val="left" w:pos="740"/>
              </w:tabs>
              <w:adjustRightInd w:val="0"/>
              <w:snapToGrid w:val="0"/>
              <w:ind w:left="106" w:right="275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6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F1B5E" w:rsidRPr="00D7226D" w:rsidRDefault="008F1B5E" w:rsidP="008F1B5E">
            <w:pPr>
              <w:pStyle w:val="TableParagraph"/>
              <w:adjustRightInd w:val="0"/>
              <w:snapToGrid w:val="0"/>
              <w:ind w:left="106" w:right="275"/>
              <w:jc w:val="both"/>
              <w:rPr>
                <w:rFonts w:asciiTheme="minorHAnsi" w:eastAsia="標楷體" w:hAnsiTheme="minorHAnsi" w:cstheme="minorHAnsi"/>
                <w:sz w:val="24"/>
              </w:rPr>
            </w:pPr>
          </w:p>
        </w:tc>
        <w:tc>
          <w:tcPr>
            <w:tcW w:w="12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D7226D">
            <w:pPr>
              <w:pStyle w:val="TableParagraph"/>
              <w:adjustRightInd w:val="0"/>
              <w:snapToGrid w:val="0"/>
              <w:ind w:left="2" w:right="143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proofErr w:type="spellStart"/>
            <w:r w:rsidRPr="00D7226D">
              <w:rPr>
                <w:rFonts w:asciiTheme="minorHAnsi" w:eastAsia="標楷體" w:hAnsiTheme="minorHAnsi" w:cstheme="minorHAnsi"/>
                <w:sz w:val="24"/>
              </w:rPr>
              <w:t>注意力功能</w:t>
            </w:r>
            <w:proofErr w:type="spellEnd"/>
          </w:p>
        </w:tc>
        <w:tc>
          <w:tcPr>
            <w:tcW w:w="263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D7226D">
            <w:pPr>
              <w:pStyle w:val="TableParagraph"/>
              <w:adjustRightInd w:val="0"/>
              <w:snapToGrid w:val="0"/>
              <w:ind w:left="2" w:rightChars="64" w:right="141"/>
              <w:jc w:val="both"/>
              <w:rPr>
                <w:rFonts w:asciiTheme="minorHAnsi" w:eastAsia="標楷體" w:hAnsiTheme="minorHAnsi" w:cstheme="minorHAnsi"/>
                <w:sz w:val="24"/>
              </w:rPr>
            </w:pPr>
          </w:p>
        </w:tc>
      </w:tr>
      <w:tr w:rsidR="00D7226D" w:rsidRPr="00D7226D" w:rsidTr="00D7226D">
        <w:tc>
          <w:tcPr>
            <w:tcW w:w="62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FC5DC9" w:rsidRDefault="008F1B5E" w:rsidP="008F1B5E">
            <w:pPr>
              <w:pStyle w:val="TableParagraph"/>
              <w:tabs>
                <w:tab w:val="left" w:pos="740"/>
              </w:tabs>
              <w:adjustRightInd w:val="0"/>
              <w:snapToGrid w:val="0"/>
              <w:ind w:left="106" w:right="275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6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F1B5E" w:rsidRPr="00D7226D" w:rsidRDefault="008F1B5E" w:rsidP="008F1B5E">
            <w:pPr>
              <w:pStyle w:val="TableParagraph"/>
              <w:adjustRightInd w:val="0"/>
              <w:snapToGrid w:val="0"/>
              <w:ind w:left="106" w:right="275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r w:rsidRPr="00D7226D">
              <w:rPr>
                <w:rFonts w:asciiTheme="minorHAnsi" w:eastAsia="標楷體" w:hAnsiTheme="minorHAnsi" w:cstheme="minorHAnsi"/>
                <w:sz w:val="24"/>
                <w:lang w:eastAsia="zh-TW"/>
              </w:rPr>
              <w:t>b144</w:t>
            </w:r>
          </w:p>
        </w:tc>
        <w:tc>
          <w:tcPr>
            <w:tcW w:w="12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D7226D">
            <w:pPr>
              <w:pStyle w:val="TableParagraph"/>
              <w:adjustRightInd w:val="0"/>
              <w:snapToGrid w:val="0"/>
              <w:ind w:left="2" w:right="143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proofErr w:type="spellStart"/>
            <w:r w:rsidRPr="00D7226D">
              <w:rPr>
                <w:rFonts w:asciiTheme="minorHAnsi" w:eastAsia="標楷體" w:hAnsiTheme="minorHAnsi" w:cstheme="minorHAnsi"/>
                <w:sz w:val="24"/>
              </w:rPr>
              <w:t>記憶功能</w:t>
            </w:r>
            <w:proofErr w:type="spellEnd"/>
          </w:p>
        </w:tc>
        <w:tc>
          <w:tcPr>
            <w:tcW w:w="263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D7226D">
            <w:pPr>
              <w:pStyle w:val="TableParagraph"/>
              <w:adjustRightInd w:val="0"/>
              <w:snapToGrid w:val="0"/>
              <w:ind w:left="2" w:rightChars="64" w:right="141"/>
              <w:jc w:val="both"/>
              <w:rPr>
                <w:rFonts w:asciiTheme="minorHAnsi" w:eastAsia="標楷體" w:hAnsiTheme="minorHAnsi" w:cstheme="minorHAnsi"/>
                <w:sz w:val="24"/>
              </w:rPr>
            </w:pPr>
          </w:p>
        </w:tc>
      </w:tr>
      <w:tr w:rsidR="00D7226D" w:rsidRPr="00D7226D" w:rsidTr="00D7226D">
        <w:tc>
          <w:tcPr>
            <w:tcW w:w="62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FC5DC9" w:rsidRDefault="008F1B5E" w:rsidP="008F1B5E">
            <w:pPr>
              <w:pStyle w:val="TableParagraph"/>
              <w:tabs>
                <w:tab w:val="left" w:pos="740"/>
              </w:tabs>
              <w:adjustRightInd w:val="0"/>
              <w:snapToGrid w:val="0"/>
              <w:ind w:left="106" w:right="275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6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F1B5E" w:rsidRPr="00D7226D" w:rsidRDefault="008F1B5E" w:rsidP="008F1B5E">
            <w:pPr>
              <w:pStyle w:val="TableParagraph"/>
              <w:adjustRightInd w:val="0"/>
              <w:snapToGrid w:val="0"/>
              <w:ind w:left="106" w:right="275"/>
              <w:jc w:val="both"/>
              <w:rPr>
                <w:rFonts w:asciiTheme="minorHAnsi" w:eastAsia="標楷體" w:hAnsiTheme="minorHAnsi" w:cstheme="minorHAnsi"/>
                <w:sz w:val="24"/>
              </w:rPr>
            </w:pPr>
          </w:p>
        </w:tc>
        <w:tc>
          <w:tcPr>
            <w:tcW w:w="12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D7226D">
            <w:pPr>
              <w:pStyle w:val="TableParagraph"/>
              <w:adjustRightInd w:val="0"/>
              <w:snapToGrid w:val="0"/>
              <w:ind w:left="2" w:right="143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proofErr w:type="spellStart"/>
            <w:r w:rsidRPr="00D7226D">
              <w:rPr>
                <w:rFonts w:asciiTheme="minorHAnsi" w:eastAsia="標楷體" w:hAnsiTheme="minorHAnsi" w:cstheme="minorHAnsi"/>
                <w:sz w:val="24"/>
              </w:rPr>
              <w:t>心理動作功能</w:t>
            </w:r>
            <w:proofErr w:type="spellEnd"/>
          </w:p>
        </w:tc>
        <w:tc>
          <w:tcPr>
            <w:tcW w:w="263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D7226D">
            <w:pPr>
              <w:pStyle w:val="TableParagraph"/>
              <w:adjustRightInd w:val="0"/>
              <w:snapToGrid w:val="0"/>
              <w:ind w:left="2" w:rightChars="64" w:right="141"/>
              <w:jc w:val="both"/>
              <w:rPr>
                <w:rFonts w:asciiTheme="minorHAnsi" w:eastAsia="標楷體" w:hAnsiTheme="minorHAnsi" w:cstheme="minorHAnsi"/>
                <w:sz w:val="24"/>
              </w:rPr>
            </w:pPr>
          </w:p>
        </w:tc>
      </w:tr>
      <w:tr w:rsidR="00D7226D" w:rsidRPr="00D7226D" w:rsidTr="00D7226D">
        <w:tc>
          <w:tcPr>
            <w:tcW w:w="62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FC5DC9" w:rsidRDefault="008F1B5E" w:rsidP="008F1B5E">
            <w:pPr>
              <w:pStyle w:val="TableParagraph"/>
              <w:tabs>
                <w:tab w:val="left" w:pos="740"/>
              </w:tabs>
              <w:adjustRightInd w:val="0"/>
              <w:snapToGrid w:val="0"/>
              <w:ind w:left="106" w:right="275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6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F1B5E" w:rsidRPr="00D7226D" w:rsidRDefault="008F1B5E" w:rsidP="008F1B5E">
            <w:pPr>
              <w:pStyle w:val="TableParagraph"/>
              <w:adjustRightInd w:val="0"/>
              <w:snapToGrid w:val="0"/>
              <w:ind w:left="106" w:right="275"/>
              <w:jc w:val="both"/>
              <w:rPr>
                <w:rFonts w:asciiTheme="minorHAnsi" w:eastAsia="標楷體" w:hAnsiTheme="minorHAnsi" w:cstheme="minorHAnsi"/>
                <w:sz w:val="24"/>
              </w:rPr>
            </w:pPr>
          </w:p>
        </w:tc>
        <w:tc>
          <w:tcPr>
            <w:tcW w:w="12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D7226D">
            <w:pPr>
              <w:pStyle w:val="TableParagraph"/>
              <w:adjustRightInd w:val="0"/>
              <w:snapToGrid w:val="0"/>
              <w:ind w:left="2" w:right="143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proofErr w:type="spellStart"/>
            <w:r w:rsidRPr="00D7226D">
              <w:rPr>
                <w:rFonts w:asciiTheme="minorHAnsi" w:eastAsia="標楷體" w:hAnsiTheme="minorHAnsi" w:cstheme="minorHAnsi"/>
                <w:sz w:val="24"/>
              </w:rPr>
              <w:t>情緒功能</w:t>
            </w:r>
            <w:proofErr w:type="spellEnd"/>
          </w:p>
        </w:tc>
        <w:tc>
          <w:tcPr>
            <w:tcW w:w="26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D7226D">
            <w:pPr>
              <w:pStyle w:val="TableParagraph"/>
              <w:adjustRightInd w:val="0"/>
              <w:snapToGrid w:val="0"/>
              <w:ind w:left="2" w:right="143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proofErr w:type="spellStart"/>
            <w:r w:rsidRPr="00D7226D">
              <w:rPr>
                <w:rFonts w:asciiTheme="minorHAnsi" w:eastAsia="標楷體" w:hAnsiTheme="minorHAnsi" w:cstheme="minorHAnsi"/>
                <w:sz w:val="24"/>
              </w:rPr>
              <w:t>精神科</w:t>
            </w:r>
            <w:proofErr w:type="spellEnd"/>
          </w:p>
        </w:tc>
      </w:tr>
      <w:tr w:rsidR="00D7226D" w:rsidRPr="00D7226D" w:rsidTr="00D7226D">
        <w:tc>
          <w:tcPr>
            <w:tcW w:w="62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FC5DC9" w:rsidRDefault="008F1B5E" w:rsidP="008F1B5E">
            <w:pPr>
              <w:pStyle w:val="TableParagraph"/>
              <w:tabs>
                <w:tab w:val="left" w:pos="740"/>
              </w:tabs>
              <w:adjustRightInd w:val="0"/>
              <w:snapToGrid w:val="0"/>
              <w:ind w:left="106" w:right="275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6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F1B5E" w:rsidRPr="00D7226D" w:rsidRDefault="008F1B5E" w:rsidP="008F1B5E">
            <w:pPr>
              <w:pStyle w:val="TableParagraph"/>
              <w:adjustRightInd w:val="0"/>
              <w:snapToGrid w:val="0"/>
              <w:ind w:left="106" w:right="275"/>
              <w:jc w:val="both"/>
              <w:rPr>
                <w:rFonts w:asciiTheme="minorHAnsi" w:eastAsia="標楷體" w:hAnsiTheme="minorHAnsi" w:cstheme="minorHAnsi"/>
                <w:sz w:val="24"/>
              </w:rPr>
            </w:pPr>
          </w:p>
        </w:tc>
        <w:tc>
          <w:tcPr>
            <w:tcW w:w="12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D7226D">
            <w:pPr>
              <w:pStyle w:val="TableParagraph"/>
              <w:adjustRightInd w:val="0"/>
              <w:snapToGrid w:val="0"/>
              <w:ind w:left="2" w:right="143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proofErr w:type="spellStart"/>
            <w:r w:rsidRPr="00D7226D">
              <w:rPr>
                <w:rFonts w:asciiTheme="minorHAnsi" w:eastAsia="標楷體" w:hAnsiTheme="minorHAnsi" w:cstheme="minorHAnsi"/>
                <w:sz w:val="24"/>
              </w:rPr>
              <w:t>思想功能</w:t>
            </w:r>
            <w:proofErr w:type="spellEnd"/>
          </w:p>
        </w:tc>
        <w:tc>
          <w:tcPr>
            <w:tcW w:w="26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D7226D">
            <w:pPr>
              <w:pStyle w:val="TableParagraph"/>
              <w:adjustRightInd w:val="0"/>
              <w:snapToGrid w:val="0"/>
              <w:ind w:left="2" w:right="143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proofErr w:type="spellStart"/>
            <w:r w:rsidRPr="00D7226D">
              <w:rPr>
                <w:rFonts w:asciiTheme="minorHAnsi" w:eastAsia="標楷體" w:hAnsiTheme="minorHAnsi" w:cstheme="minorHAnsi"/>
                <w:sz w:val="24"/>
              </w:rPr>
              <w:t>精神科、神經科</w:t>
            </w:r>
            <w:proofErr w:type="spellEnd"/>
          </w:p>
        </w:tc>
      </w:tr>
      <w:tr w:rsidR="00D7226D" w:rsidRPr="00D7226D" w:rsidTr="00D7226D">
        <w:tc>
          <w:tcPr>
            <w:tcW w:w="62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FC5DC9" w:rsidRDefault="008F1B5E" w:rsidP="008F1B5E">
            <w:pPr>
              <w:pStyle w:val="TableParagraph"/>
              <w:tabs>
                <w:tab w:val="left" w:pos="740"/>
              </w:tabs>
              <w:adjustRightInd w:val="0"/>
              <w:snapToGrid w:val="0"/>
              <w:ind w:left="106" w:right="275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46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F1B5E" w:rsidRPr="00D7226D" w:rsidRDefault="003A2F6D" w:rsidP="008F1B5E">
            <w:pPr>
              <w:pStyle w:val="TableParagraph"/>
              <w:adjustRightInd w:val="0"/>
              <w:snapToGrid w:val="0"/>
              <w:ind w:left="106" w:right="275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r w:rsidRPr="00D7226D">
              <w:rPr>
                <w:rFonts w:asciiTheme="minorHAnsi" w:eastAsia="標楷體" w:hAnsiTheme="minorHAnsi" w:cstheme="minorHAnsi"/>
                <w:sz w:val="24"/>
                <w:lang w:eastAsia="zh-TW"/>
              </w:rPr>
              <w:t>b164</w:t>
            </w:r>
          </w:p>
        </w:tc>
        <w:tc>
          <w:tcPr>
            <w:tcW w:w="12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D7226D">
            <w:pPr>
              <w:pStyle w:val="TableParagraph"/>
              <w:adjustRightInd w:val="0"/>
              <w:snapToGrid w:val="0"/>
              <w:ind w:left="2" w:right="143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proofErr w:type="spellStart"/>
            <w:r w:rsidRPr="00D7226D">
              <w:rPr>
                <w:rFonts w:asciiTheme="minorHAnsi" w:eastAsia="標楷體" w:hAnsiTheme="minorHAnsi" w:cstheme="minorHAnsi"/>
                <w:sz w:val="24"/>
              </w:rPr>
              <w:t>高階認知功能</w:t>
            </w:r>
            <w:proofErr w:type="spellEnd"/>
          </w:p>
        </w:tc>
        <w:tc>
          <w:tcPr>
            <w:tcW w:w="263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FD5239">
            <w:pPr>
              <w:pStyle w:val="TableParagraph"/>
              <w:adjustRightInd w:val="0"/>
              <w:snapToGrid w:val="0"/>
              <w:jc w:val="both"/>
              <w:rPr>
                <w:rFonts w:asciiTheme="minorHAnsi" w:eastAsia="標楷體" w:hAnsiTheme="minorHAnsi" w:cstheme="minorHAnsi"/>
                <w:sz w:val="24"/>
                <w:lang w:eastAsia="zh-TW"/>
              </w:rPr>
            </w:pPr>
            <w:r w:rsidRPr="00D7226D">
              <w:rPr>
                <w:rFonts w:asciiTheme="minorHAnsi" w:eastAsia="標楷體" w:hAnsiTheme="minorHAnsi" w:cstheme="minorHAnsi"/>
                <w:sz w:val="24"/>
                <w:lang w:eastAsia="zh-TW"/>
              </w:rPr>
              <w:t>精神科、神經科、小兒神經科、神經外科、復健科</w:t>
            </w:r>
          </w:p>
        </w:tc>
      </w:tr>
      <w:tr w:rsidR="00D7226D" w:rsidRPr="00D7226D" w:rsidTr="00D7226D">
        <w:tc>
          <w:tcPr>
            <w:tcW w:w="62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FC5DC9" w:rsidRDefault="008F1B5E" w:rsidP="008F1B5E">
            <w:pPr>
              <w:pStyle w:val="TableParagraph"/>
              <w:tabs>
                <w:tab w:val="left" w:pos="740"/>
              </w:tabs>
              <w:adjustRightInd w:val="0"/>
              <w:snapToGrid w:val="0"/>
              <w:ind w:left="106" w:right="275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46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F1B5E" w:rsidRPr="00D7226D" w:rsidRDefault="003A2F6D" w:rsidP="00D7226D">
            <w:pPr>
              <w:pStyle w:val="TableParagraph"/>
              <w:adjustRightInd w:val="0"/>
              <w:snapToGrid w:val="0"/>
              <w:ind w:left="106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r w:rsidRPr="00D7226D">
              <w:rPr>
                <w:rFonts w:asciiTheme="minorHAnsi" w:eastAsia="標楷體" w:hAnsiTheme="minorHAnsi" w:cstheme="minorHAnsi"/>
                <w:sz w:val="24"/>
                <w:lang w:eastAsia="zh-TW"/>
              </w:rPr>
              <w:t>b16700</w:t>
            </w:r>
          </w:p>
        </w:tc>
        <w:tc>
          <w:tcPr>
            <w:tcW w:w="12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D7226D">
            <w:pPr>
              <w:pStyle w:val="TableParagraph"/>
              <w:adjustRightInd w:val="0"/>
              <w:snapToGrid w:val="0"/>
              <w:ind w:left="2" w:right="143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proofErr w:type="spellStart"/>
            <w:r w:rsidRPr="00D7226D">
              <w:rPr>
                <w:rFonts w:asciiTheme="minorHAnsi" w:eastAsia="標楷體" w:hAnsiTheme="minorHAnsi" w:cstheme="minorHAnsi"/>
                <w:sz w:val="24"/>
              </w:rPr>
              <w:t>口語理解功能</w:t>
            </w:r>
            <w:proofErr w:type="spellEnd"/>
          </w:p>
        </w:tc>
        <w:tc>
          <w:tcPr>
            <w:tcW w:w="263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D7226D">
            <w:pPr>
              <w:pStyle w:val="TableParagraph"/>
              <w:adjustRightInd w:val="0"/>
              <w:snapToGrid w:val="0"/>
              <w:ind w:left="2" w:right="143"/>
              <w:jc w:val="both"/>
              <w:rPr>
                <w:rFonts w:asciiTheme="minorHAnsi" w:eastAsia="標楷體" w:hAnsiTheme="minorHAnsi" w:cstheme="minorHAnsi"/>
                <w:sz w:val="24"/>
              </w:rPr>
            </w:pPr>
          </w:p>
        </w:tc>
      </w:tr>
      <w:tr w:rsidR="00D7226D" w:rsidRPr="00D7226D" w:rsidTr="00D7226D">
        <w:tc>
          <w:tcPr>
            <w:tcW w:w="62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FC5DC9" w:rsidRDefault="008F1B5E" w:rsidP="008F1B5E">
            <w:pPr>
              <w:pStyle w:val="TableParagraph"/>
              <w:tabs>
                <w:tab w:val="left" w:pos="740"/>
              </w:tabs>
              <w:adjustRightInd w:val="0"/>
              <w:snapToGrid w:val="0"/>
              <w:ind w:left="106" w:right="275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46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F1B5E" w:rsidRPr="00D7226D" w:rsidRDefault="003A2F6D" w:rsidP="00D7226D">
            <w:pPr>
              <w:pStyle w:val="TableParagraph"/>
              <w:adjustRightInd w:val="0"/>
              <w:snapToGrid w:val="0"/>
              <w:ind w:left="106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r w:rsidRPr="00D7226D">
              <w:rPr>
                <w:rFonts w:asciiTheme="minorHAnsi" w:eastAsia="標楷體" w:hAnsiTheme="minorHAnsi" w:cstheme="minorHAnsi"/>
                <w:sz w:val="24"/>
                <w:lang w:eastAsia="zh-TW"/>
              </w:rPr>
              <w:t>b16710</w:t>
            </w:r>
          </w:p>
        </w:tc>
        <w:tc>
          <w:tcPr>
            <w:tcW w:w="12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D7226D">
            <w:pPr>
              <w:pStyle w:val="TableParagraph"/>
              <w:adjustRightInd w:val="0"/>
              <w:snapToGrid w:val="0"/>
              <w:ind w:left="2" w:right="143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proofErr w:type="spellStart"/>
            <w:r w:rsidRPr="00D7226D">
              <w:rPr>
                <w:rFonts w:asciiTheme="minorHAnsi" w:eastAsia="標楷體" w:hAnsiTheme="minorHAnsi" w:cstheme="minorHAnsi"/>
                <w:sz w:val="24"/>
              </w:rPr>
              <w:t>口語表達功能</w:t>
            </w:r>
            <w:proofErr w:type="spellEnd"/>
          </w:p>
        </w:tc>
        <w:tc>
          <w:tcPr>
            <w:tcW w:w="263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D7226D">
            <w:pPr>
              <w:pStyle w:val="TableParagraph"/>
              <w:adjustRightInd w:val="0"/>
              <w:snapToGrid w:val="0"/>
              <w:ind w:left="2" w:right="143"/>
              <w:jc w:val="both"/>
              <w:rPr>
                <w:rFonts w:asciiTheme="minorHAnsi" w:eastAsia="標楷體" w:hAnsiTheme="minorHAnsi" w:cstheme="minorHAnsi"/>
                <w:sz w:val="24"/>
              </w:rPr>
            </w:pPr>
          </w:p>
        </w:tc>
      </w:tr>
      <w:tr w:rsidR="00D7226D" w:rsidRPr="00D7226D" w:rsidTr="00D7226D">
        <w:tc>
          <w:tcPr>
            <w:tcW w:w="62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FC5DC9" w:rsidRDefault="008F1B5E" w:rsidP="008F1B5E">
            <w:pPr>
              <w:pStyle w:val="TableParagraph"/>
              <w:tabs>
                <w:tab w:val="left" w:pos="740"/>
              </w:tabs>
              <w:adjustRightInd w:val="0"/>
              <w:snapToGrid w:val="0"/>
              <w:ind w:left="106" w:right="275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46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F1B5E" w:rsidRPr="00D7226D" w:rsidRDefault="008F1B5E" w:rsidP="008F1B5E">
            <w:pPr>
              <w:pStyle w:val="TableParagraph"/>
              <w:adjustRightInd w:val="0"/>
              <w:snapToGrid w:val="0"/>
              <w:ind w:left="106" w:right="275"/>
              <w:jc w:val="both"/>
              <w:rPr>
                <w:rFonts w:asciiTheme="minorHAnsi" w:eastAsia="標楷體" w:hAnsiTheme="minorHAnsi" w:cstheme="minorHAnsi"/>
                <w:sz w:val="24"/>
              </w:rPr>
            </w:pPr>
          </w:p>
        </w:tc>
        <w:tc>
          <w:tcPr>
            <w:tcW w:w="12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D7226D">
            <w:pPr>
              <w:pStyle w:val="TableParagraph"/>
              <w:adjustRightInd w:val="0"/>
              <w:snapToGrid w:val="0"/>
              <w:ind w:left="2" w:right="143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proofErr w:type="spellStart"/>
            <w:r w:rsidRPr="00D7226D">
              <w:rPr>
                <w:rFonts w:asciiTheme="minorHAnsi" w:eastAsia="標楷體" w:hAnsiTheme="minorHAnsi" w:cstheme="minorHAnsi"/>
                <w:sz w:val="24"/>
              </w:rPr>
              <w:t>閱讀功能</w:t>
            </w:r>
            <w:proofErr w:type="spellEnd"/>
          </w:p>
        </w:tc>
        <w:tc>
          <w:tcPr>
            <w:tcW w:w="263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D7226D">
            <w:pPr>
              <w:pStyle w:val="TableParagraph"/>
              <w:adjustRightInd w:val="0"/>
              <w:snapToGrid w:val="0"/>
              <w:ind w:left="2" w:right="143"/>
              <w:jc w:val="both"/>
              <w:rPr>
                <w:rFonts w:asciiTheme="minorHAnsi" w:eastAsia="標楷體" w:hAnsiTheme="minorHAnsi" w:cstheme="minorHAnsi"/>
                <w:sz w:val="24"/>
              </w:rPr>
            </w:pPr>
          </w:p>
        </w:tc>
      </w:tr>
      <w:tr w:rsidR="00D7226D" w:rsidRPr="00D7226D" w:rsidTr="00D7226D">
        <w:tc>
          <w:tcPr>
            <w:tcW w:w="62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FC5DC9" w:rsidRDefault="008F1B5E" w:rsidP="008F1B5E">
            <w:pPr>
              <w:pStyle w:val="TableParagraph"/>
              <w:tabs>
                <w:tab w:val="left" w:pos="740"/>
              </w:tabs>
              <w:adjustRightInd w:val="0"/>
              <w:snapToGrid w:val="0"/>
              <w:ind w:left="106" w:right="275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64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1B5E" w:rsidRPr="00D7226D" w:rsidRDefault="008F1B5E" w:rsidP="008F1B5E">
            <w:pPr>
              <w:pStyle w:val="TableParagraph"/>
              <w:adjustRightInd w:val="0"/>
              <w:snapToGrid w:val="0"/>
              <w:ind w:left="106" w:right="275"/>
              <w:jc w:val="both"/>
              <w:rPr>
                <w:rFonts w:asciiTheme="minorHAnsi" w:eastAsia="標楷體" w:hAnsiTheme="minorHAnsi" w:cstheme="minorHAnsi"/>
                <w:sz w:val="24"/>
              </w:rPr>
            </w:pPr>
          </w:p>
        </w:tc>
        <w:tc>
          <w:tcPr>
            <w:tcW w:w="12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D7226D">
            <w:pPr>
              <w:pStyle w:val="TableParagraph"/>
              <w:adjustRightInd w:val="0"/>
              <w:snapToGrid w:val="0"/>
              <w:ind w:left="2" w:right="143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proofErr w:type="spellStart"/>
            <w:r w:rsidRPr="00D7226D">
              <w:rPr>
                <w:rFonts w:asciiTheme="minorHAnsi" w:eastAsia="標楷體" w:hAnsiTheme="minorHAnsi" w:cstheme="minorHAnsi"/>
                <w:sz w:val="24"/>
              </w:rPr>
              <w:t>書寫功能</w:t>
            </w:r>
            <w:proofErr w:type="spellEnd"/>
          </w:p>
        </w:tc>
        <w:tc>
          <w:tcPr>
            <w:tcW w:w="263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D7226D">
            <w:pPr>
              <w:pStyle w:val="TableParagraph"/>
              <w:adjustRightInd w:val="0"/>
              <w:snapToGrid w:val="0"/>
              <w:ind w:left="2" w:right="143"/>
              <w:jc w:val="both"/>
              <w:rPr>
                <w:rFonts w:asciiTheme="minorHAnsi" w:eastAsia="標楷體" w:hAnsiTheme="minorHAnsi" w:cstheme="minorHAnsi"/>
                <w:sz w:val="24"/>
              </w:rPr>
            </w:pPr>
          </w:p>
        </w:tc>
      </w:tr>
      <w:tr w:rsidR="00D7226D" w:rsidRPr="00D7226D" w:rsidTr="00D7226D">
        <w:tc>
          <w:tcPr>
            <w:tcW w:w="62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Default="008F1B5E" w:rsidP="003D2C15">
            <w:pPr>
              <w:pStyle w:val="TableParagraph"/>
              <w:adjustRightInd w:val="0"/>
              <w:snapToGrid w:val="0"/>
              <w:ind w:leftChars="14" w:left="31"/>
              <w:rPr>
                <w:rFonts w:ascii="標楷體" w:eastAsia="標楷體" w:hAnsi="標楷體"/>
                <w:sz w:val="24"/>
                <w:lang w:eastAsia="zh-TW"/>
              </w:rPr>
            </w:pPr>
            <w:r w:rsidRPr="008F1B5E">
              <w:rPr>
                <w:rFonts w:ascii="標楷體" w:eastAsia="標楷體" w:hAnsi="標楷體"/>
                <w:sz w:val="24"/>
                <w:lang w:eastAsia="zh-TW"/>
              </w:rPr>
              <w:t>二、</w:t>
            </w:r>
          </w:p>
          <w:p w:rsidR="008F1B5E" w:rsidRPr="00FC5DC9" w:rsidRDefault="008F1B5E" w:rsidP="003D2C15">
            <w:pPr>
              <w:pStyle w:val="TableParagraph"/>
              <w:adjustRightInd w:val="0"/>
              <w:snapToGrid w:val="0"/>
              <w:ind w:leftChars="14" w:left="31"/>
              <w:rPr>
                <w:rFonts w:ascii="標楷體" w:eastAsia="標楷體" w:hAnsi="標楷體"/>
                <w:sz w:val="24"/>
                <w:lang w:eastAsia="zh-TW"/>
              </w:rPr>
            </w:pPr>
            <w:r w:rsidRPr="008F1B5E">
              <w:rPr>
                <w:rFonts w:ascii="標楷體" w:eastAsia="標楷體" w:hAnsi="標楷體"/>
                <w:sz w:val="24"/>
                <w:lang w:eastAsia="zh-TW"/>
              </w:rPr>
              <w:t>眼、耳及相關構造與感官功能及疼痛</w:t>
            </w:r>
          </w:p>
        </w:tc>
        <w:tc>
          <w:tcPr>
            <w:tcW w:w="4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F1B5E" w:rsidRPr="00D7226D" w:rsidRDefault="003A2F6D" w:rsidP="008F1B5E">
            <w:pPr>
              <w:pStyle w:val="TableParagraph"/>
              <w:adjustRightInd w:val="0"/>
              <w:snapToGrid w:val="0"/>
              <w:ind w:left="106" w:right="275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r w:rsidRPr="00D7226D">
              <w:rPr>
                <w:rFonts w:asciiTheme="minorHAnsi" w:eastAsia="標楷體" w:hAnsiTheme="minorHAnsi" w:cstheme="minorHAnsi"/>
                <w:sz w:val="24"/>
                <w:lang w:eastAsia="zh-TW"/>
              </w:rPr>
              <w:t>b210</w:t>
            </w:r>
          </w:p>
        </w:tc>
        <w:tc>
          <w:tcPr>
            <w:tcW w:w="12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D7226D">
            <w:pPr>
              <w:pStyle w:val="TableParagraph"/>
              <w:adjustRightInd w:val="0"/>
              <w:snapToGrid w:val="0"/>
              <w:ind w:left="2" w:right="143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proofErr w:type="spellStart"/>
            <w:r w:rsidRPr="00D7226D">
              <w:rPr>
                <w:rFonts w:asciiTheme="minorHAnsi" w:eastAsia="標楷體" w:hAnsiTheme="minorHAnsi" w:cstheme="minorHAnsi"/>
                <w:sz w:val="24"/>
              </w:rPr>
              <w:t>視覺功能</w:t>
            </w:r>
            <w:proofErr w:type="spellEnd"/>
          </w:p>
        </w:tc>
        <w:tc>
          <w:tcPr>
            <w:tcW w:w="26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FD5239">
            <w:pPr>
              <w:pStyle w:val="TableParagraph"/>
              <w:adjustRightInd w:val="0"/>
              <w:snapToGrid w:val="0"/>
              <w:jc w:val="both"/>
              <w:rPr>
                <w:rFonts w:asciiTheme="minorHAnsi" w:eastAsia="標楷體" w:hAnsiTheme="minorHAnsi" w:cstheme="minorHAnsi"/>
                <w:sz w:val="24"/>
                <w:lang w:eastAsia="zh-TW"/>
              </w:rPr>
            </w:pPr>
            <w:r w:rsidRPr="00D7226D">
              <w:rPr>
                <w:rFonts w:asciiTheme="minorHAnsi" w:eastAsia="標楷體" w:hAnsiTheme="minorHAnsi" w:cstheme="minorHAnsi"/>
                <w:sz w:val="24"/>
                <w:lang w:eastAsia="zh-TW"/>
              </w:rPr>
              <w:t>眼科</w:t>
            </w:r>
          </w:p>
        </w:tc>
      </w:tr>
      <w:tr w:rsidR="00D7226D" w:rsidRPr="00D7226D" w:rsidTr="00D7226D">
        <w:tc>
          <w:tcPr>
            <w:tcW w:w="62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FC5DC9" w:rsidRDefault="008F1B5E" w:rsidP="003D2C15">
            <w:pPr>
              <w:pStyle w:val="TableParagraph"/>
              <w:adjustRightInd w:val="0"/>
              <w:snapToGrid w:val="0"/>
              <w:ind w:leftChars="14" w:left="31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6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F1B5E" w:rsidRPr="00D7226D" w:rsidRDefault="003A2F6D" w:rsidP="008F1B5E">
            <w:pPr>
              <w:pStyle w:val="TableParagraph"/>
              <w:adjustRightInd w:val="0"/>
              <w:snapToGrid w:val="0"/>
              <w:ind w:left="106" w:right="275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r w:rsidRPr="00D7226D">
              <w:rPr>
                <w:rFonts w:asciiTheme="minorHAnsi" w:eastAsia="標楷體" w:hAnsiTheme="minorHAnsi" w:cstheme="minorHAnsi"/>
                <w:sz w:val="24"/>
                <w:lang w:eastAsia="zh-TW"/>
              </w:rPr>
              <w:t>b230</w:t>
            </w:r>
          </w:p>
        </w:tc>
        <w:tc>
          <w:tcPr>
            <w:tcW w:w="12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D7226D">
            <w:pPr>
              <w:pStyle w:val="TableParagraph"/>
              <w:adjustRightInd w:val="0"/>
              <w:snapToGrid w:val="0"/>
              <w:ind w:left="2" w:right="143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proofErr w:type="spellStart"/>
            <w:r w:rsidRPr="00D7226D">
              <w:rPr>
                <w:rFonts w:asciiTheme="minorHAnsi" w:eastAsia="標楷體" w:hAnsiTheme="minorHAnsi" w:cstheme="minorHAnsi"/>
                <w:sz w:val="24"/>
              </w:rPr>
              <w:t>聽覺功能</w:t>
            </w:r>
            <w:proofErr w:type="spellEnd"/>
          </w:p>
        </w:tc>
        <w:tc>
          <w:tcPr>
            <w:tcW w:w="26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FD5239">
            <w:pPr>
              <w:pStyle w:val="TableParagraph"/>
              <w:adjustRightInd w:val="0"/>
              <w:snapToGrid w:val="0"/>
              <w:jc w:val="both"/>
              <w:rPr>
                <w:rFonts w:asciiTheme="minorHAnsi" w:eastAsia="標楷體" w:hAnsiTheme="minorHAnsi" w:cstheme="minorHAnsi"/>
                <w:sz w:val="24"/>
                <w:lang w:eastAsia="zh-TW"/>
              </w:rPr>
            </w:pPr>
            <w:r w:rsidRPr="00D7226D">
              <w:rPr>
                <w:rFonts w:asciiTheme="minorHAnsi" w:eastAsia="標楷體" w:hAnsiTheme="minorHAnsi" w:cstheme="minorHAnsi"/>
                <w:sz w:val="24"/>
                <w:lang w:eastAsia="zh-TW"/>
              </w:rPr>
              <w:t>耳鼻喉科</w:t>
            </w:r>
          </w:p>
        </w:tc>
      </w:tr>
      <w:tr w:rsidR="00D7226D" w:rsidRPr="00D7226D" w:rsidTr="00D7226D">
        <w:tc>
          <w:tcPr>
            <w:tcW w:w="62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FC5DC9" w:rsidRDefault="008F1B5E" w:rsidP="003D2C15">
            <w:pPr>
              <w:pStyle w:val="TableParagraph"/>
              <w:adjustRightInd w:val="0"/>
              <w:snapToGrid w:val="0"/>
              <w:ind w:leftChars="14" w:left="31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6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F1B5E" w:rsidRPr="00D7226D" w:rsidRDefault="003A2F6D" w:rsidP="008F1B5E">
            <w:pPr>
              <w:pStyle w:val="TableParagraph"/>
              <w:adjustRightInd w:val="0"/>
              <w:snapToGrid w:val="0"/>
              <w:ind w:left="106" w:right="275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r w:rsidRPr="00D7226D">
              <w:rPr>
                <w:rFonts w:asciiTheme="minorHAnsi" w:eastAsia="標楷體" w:hAnsiTheme="minorHAnsi" w:cstheme="minorHAnsi"/>
                <w:sz w:val="24"/>
                <w:lang w:eastAsia="zh-TW"/>
              </w:rPr>
              <w:t>b235</w:t>
            </w:r>
          </w:p>
        </w:tc>
        <w:tc>
          <w:tcPr>
            <w:tcW w:w="12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D7226D">
            <w:pPr>
              <w:pStyle w:val="TableParagraph"/>
              <w:adjustRightInd w:val="0"/>
              <w:snapToGrid w:val="0"/>
              <w:ind w:left="2" w:right="143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proofErr w:type="spellStart"/>
            <w:r w:rsidRPr="00D7226D">
              <w:rPr>
                <w:rFonts w:asciiTheme="minorHAnsi" w:eastAsia="標楷體" w:hAnsiTheme="minorHAnsi" w:cstheme="minorHAnsi"/>
                <w:sz w:val="24"/>
              </w:rPr>
              <w:t>平衡功能</w:t>
            </w:r>
            <w:proofErr w:type="spellEnd"/>
          </w:p>
        </w:tc>
        <w:tc>
          <w:tcPr>
            <w:tcW w:w="26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FD5239">
            <w:pPr>
              <w:pStyle w:val="TableParagraph"/>
              <w:adjustRightInd w:val="0"/>
              <w:snapToGrid w:val="0"/>
              <w:jc w:val="both"/>
              <w:rPr>
                <w:rFonts w:asciiTheme="minorHAnsi" w:eastAsia="標楷體" w:hAnsiTheme="minorHAnsi" w:cstheme="minorHAnsi"/>
                <w:sz w:val="24"/>
                <w:lang w:eastAsia="zh-TW"/>
              </w:rPr>
            </w:pPr>
            <w:r w:rsidRPr="00D7226D">
              <w:rPr>
                <w:rFonts w:asciiTheme="minorHAnsi" w:eastAsia="標楷體" w:hAnsiTheme="minorHAnsi" w:cstheme="minorHAnsi"/>
                <w:sz w:val="24"/>
                <w:lang w:eastAsia="zh-TW"/>
              </w:rPr>
              <w:t>神經科、神經外科、外科、復健科、耳鼻喉科</w:t>
            </w:r>
          </w:p>
        </w:tc>
      </w:tr>
      <w:tr w:rsidR="00D7226D" w:rsidRPr="00D7226D" w:rsidTr="00D7226D">
        <w:tc>
          <w:tcPr>
            <w:tcW w:w="62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FC5DC9" w:rsidRDefault="008F1B5E" w:rsidP="003D2C15">
            <w:pPr>
              <w:pStyle w:val="TableParagraph"/>
              <w:adjustRightInd w:val="0"/>
              <w:snapToGrid w:val="0"/>
              <w:ind w:leftChars="14" w:left="31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46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F1B5E" w:rsidRPr="00D7226D" w:rsidRDefault="003A2F6D" w:rsidP="008F1B5E">
            <w:pPr>
              <w:pStyle w:val="TableParagraph"/>
              <w:adjustRightInd w:val="0"/>
              <w:snapToGrid w:val="0"/>
              <w:ind w:left="106" w:right="275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r w:rsidRPr="00D7226D">
              <w:rPr>
                <w:rFonts w:asciiTheme="minorHAnsi" w:eastAsia="標楷體" w:hAnsiTheme="minorHAnsi" w:cstheme="minorHAnsi"/>
                <w:sz w:val="24"/>
                <w:lang w:eastAsia="zh-TW"/>
              </w:rPr>
              <w:t>s220</w:t>
            </w:r>
          </w:p>
        </w:tc>
        <w:tc>
          <w:tcPr>
            <w:tcW w:w="12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D7226D">
            <w:pPr>
              <w:pStyle w:val="TableParagraph"/>
              <w:adjustRightInd w:val="0"/>
              <w:snapToGrid w:val="0"/>
              <w:ind w:left="2" w:right="143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proofErr w:type="spellStart"/>
            <w:r w:rsidRPr="00D7226D">
              <w:rPr>
                <w:rFonts w:asciiTheme="minorHAnsi" w:eastAsia="標楷體" w:hAnsiTheme="minorHAnsi" w:cstheme="minorHAnsi"/>
                <w:sz w:val="24"/>
              </w:rPr>
              <w:t>眼球構造</w:t>
            </w:r>
            <w:proofErr w:type="spellEnd"/>
          </w:p>
        </w:tc>
        <w:tc>
          <w:tcPr>
            <w:tcW w:w="26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FD5239">
            <w:pPr>
              <w:pStyle w:val="TableParagraph"/>
              <w:adjustRightInd w:val="0"/>
              <w:snapToGrid w:val="0"/>
              <w:jc w:val="both"/>
              <w:rPr>
                <w:rFonts w:asciiTheme="minorHAnsi" w:eastAsia="標楷體" w:hAnsiTheme="minorHAnsi" w:cstheme="minorHAnsi"/>
                <w:sz w:val="24"/>
                <w:lang w:eastAsia="zh-TW"/>
              </w:rPr>
            </w:pPr>
            <w:r w:rsidRPr="00D7226D">
              <w:rPr>
                <w:rFonts w:asciiTheme="minorHAnsi" w:eastAsia="標楷體" w:hAnsiTheme="minorHAnsi" w:cstheme="minorHAnsi"/>
                <w:sz w:val="24"/>
                <w:lang w:eastAsia="zh-TW"/>
              </w:rPr>
              <w:t>眼科</w:t>
            </w:r>
          </w:p>
        </w:tc>
      </w:tr>
      <w:tr w:rsidR="00D7226D" w:rsidRPr="00D7226D" w:rsidTr="00D7226D">
        <w:tc>
          <w:tcPr>
            <w:tcW w:w="62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FC5DC9" w:rsidRDefault="008F1B5E" w:rsidP="003D2C15">
            <w:pPr>
              <w:pStyle w:val="TableParagraph"/>
              <w:adjustRightInd w:val="0"/>
              <w:snapToGrid w:val="0"/>
              <w:ind w:leftChars="14" w:left="31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64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1B5E" w:rsidRPr="00D7226D" w:rsidRDefault="003A2F6D" w:rsidP="008F1B5E">
            <w:pPr>
              <w:pStyle w:val="TableParagraph"/>
              <w:adjustRightInd w:val="0"/>
              <w:snapToGrid w:val="0"/>
              <w:ind w:left="106" w:right="275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r w:rsidRPr="00D7226D">
              <w:rPr>
                <w:rFonts w:asciiTheme="minorHAnsi" w:eastAsia="標楷體" w:hAnsiTheme="minorHAnsi" w:cstheme="minorHAnsi"/>
                <w:sz w:val="24"/>
                <w:lang w:eastAsia="zh-TW"/>
              </w:rPr>
              <w:t>s260</w:t>
            </w:r>
          </w:p>
        </w:tc>
        <w:tc>
          <w:tcPr>
            <w:tcW w:w="12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D7226D">
            <w:pPr>
              <w:pStyle w:val="TableParagraph"/>
              <w:adjustRightInd w:val="0"/>
              <w:snapToGrid w:val="0"/>
              <w:ind w:left="2" w:right="143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proofErr w:type="spellStart"/>
            <w:r w:rsidRPr="00D7226D">
              <w:rPr>
                <w:rFonts w:asciiTheme="minorHAnsi" w:eastAsia="標楷體" w:hAnsiTheme="minorHAnsi" w:cstheme="minorHAnsi"/>
                <w:sz w:val="24"/>
              </w:rPr>
              <w:t>內耳構造</w:t>
            </w:r>
            <w:proofErr w:type="spellEnd"/>
          </w:p>
        </w:tc>
        <w:tc>
          <w:tcPr>
            <w:tcW w:w="26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FD5239">
            <w:pPr>
              <w:pStyle w:val="TableParagraph"/>
              <w:adjustRightInd w:val="0"/>
              <w:snapToGrid w:val="0"/>
              <w:jc w:val="both"/>
              <w:rPr>
                <w:rFonts w:asciiTheme="minorHAnsi" w:eastAsia="標楷體" w:hAnsiTheme="minorHAnsi" w:cstheme="minorHAnsi"/>
                <w:sz w:val="24"/>
                <w:lang w:eastAsia="zh-TW"/>
              </w:rPr>
            </w:pPr>
            <w:r w:rsidRPr="00D7226D">
              <w:rPr>
                <w:rFonts w:asciiTheme="minorHAnsi" w:eastAsia="標楷體" w:hAnsiTheme="minorHAnsi" w:cstheme="minorHAnsi"/>
                <w:sz w:val="24"/>
                <w:lang w:eastAsia="zh-TW"/>
              </w:rPr>
              <w:t>耳鼻喉科</w:t>
            </w:r>
          </w:p>
        </w:tc>
      </w:tr>
      <w:tr w:rsidR="00D7226D" w:rsidRPr="00D7226D" w:rsidTr="00D7226D">
        <w:tc>
          <w:tcPr>
            <w:tcW w:w="62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Default="008F1B5E" w:rsidP="003D2C15">
            <w:pPr>
              <w:pStyle w:val="TableParagraph"/>
              <w:adjustRightInd w:val="0"/>
              <w:snapToGrid w:val="0"/>
              <w:ind w:leftChars="14" w:left="31"/>
              <w:rPr>
                <w:rFonts w:ascii="標楷體" w:eastAsia="標楷體" w:hAnsi="標楷體"/>
                <w:sz w:val="24"/>
                <w:lang w:eastAsia="zh-TW"/>
              </w:rPr>
            </w:pPr>
            <w:r w:rsidRPr="008F1B5E">
              <w:rPr>
                <w:rFonts w:ascii="標楷體" w:eastAsia="標楷體" w:hAnsi="標楷體"/>
                <w:sz w:val="24"/>
                <w:lang w:eastAsia="zh-TW"/>
              </w:rPr>
              <w:t>三、</w:t>
            </w:r>
          </w:p>
          <w:p w:rsidR="008F1B5E" w:rsidRPr="00FC5DC9" w:rsidRDefault="008F1B5E" w:rsidP="003D2C15">
            <w:pPr>
              <w:pStyle w:val="TableParagraph"/>
              <w:adjustRightInd w:val="0"/>
              <w:snapToGrid w:val="0"/>
              <w:ind w:leftChars="14" w:left="31"/>
              <w:rPr>
                <w:rFonts w:ascii="標楷體" w:eastAsia="標楷體" w:hAnsi="標楷體"/>
                <w:sz w:val="24"/>
                <w:lang w:eastAsia="zh-TW"/>
              </w:rPr>
            </w:pPr>
            <w:r w:rsidRPr="008F1B5E">
              <w:rPr>
                <w:rFonts w:ascii="標楷體" w:eastAsia="標楷體" w:hAnsi="標楷體"/>
                <w:sz w:val="24"/>
                <w:lang w:eastAsia="zh-TW"/>
              </w:rPr>
              <w:t>涉及聲音與言語構造及其功能</w:t>
            </w:r>
          </w:p>
        </w:tc>
        <w:tc>
          <w:tcPr>
            <w:tcW w:w="4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F1B5E" w:rsidRPr="00D7226D" w:rsidRDefault="008F1B5E" w:rsidP="008F1B5E">
            <w:pPr>
              <w:pStyle w:val="TableParagraph"/>
              <w:adjustRightInd w:val="0"/>
              <w:snapToGrid w:val="0"/>
              <w:ind w:left="106" w:right="275"/>
              <w:jc w:val="both"/>
              <w:rPr>
                <w:rFonts w:asciiTheme="minorHAnsi" w:eastAsia="標楷體" w:hAnsiTheme="minorHAnsi" w:cstheme="minorHAnsi"/>
                <w:sz w:val="24"/>
                <w:lang w:eastAsia="zh-TW"/>
              </w:rPr>
            </w:pPr>
          </w:p>
        </w:tc>
        <w:tc>
          <w:tcPr>
            <w:tcW w:w="12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D7226D">
            <w:pPr>
              <w:pStyle w:val="TableParagraph"/>
              <w:adjustRightInd w:val="0"/>
              <w:snapToGrid w:val="0"/>
              <w:ind w:left="2" w:right="143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proofErr w:type="spellStart"/>
            <w:r w:rsidRPr="00D7226D">
              <w:rPr>
                <w:rFonts w:asciiTheme="minorHAnsi" w:eastAsia="標楷體" w:hAnsiTheme="minorHAnsi" w:cstheme="minorHAnsi"/>
                <w:sz w:val="24"/>
              </w:rPr>
              <w:t>嗓音功能</w:t>
            </w:r>
            <w:proofErr w:type="spellEnd"/>
          </w:p>
        </w:tc>
        <w:tc>
          <w:tcPr>
            <w:tcW w:w="263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FD5239">
            <w:pPr>
              <w:pStyle w:val="TableParagraph"/>
              <w:adjustRightInd w:val="0"/>
              <w:snapToGrid w:val="0"/>
              <w:jc w:val="both"/>
              <w:rPr>
                <w:rFonts w:asciiTheme="minorHAnsi" w:eastAsia="標楷體" w:hAnsiTheme="minorHAnsi" w:cstheme="minorHAnsi"/>
                <w:sz w:val="24"/>
                <w:lang w:eastAsia="zh-TW"/>
              </w:rPr>
            </w:pPr>
            <w:r w:rsidRPr="00D7226D">
              <w:rPr>
                <w:rFonts w:asciiTheme="minorHAnsi" w:eastAsia="標楷體" w:hAnsiTheme="minorHAnsi" w:cstheme="minorHAnsi"/>
                <w:sz w:val="24"/>
                <w:lang w:eastAsia="zh-TW"/>
              </w:rPr>
              <w:t>神經科、小兒神經科、神經外科、復健科、耳鼻喉科</w:t>
            </w:r>
          </w:p>
        </w:tc>
      </w:tr>
      <w:tr w:rsidR="00D7226D" w:rsidRPr="00D7226D" w:rsidTr="00D7226D">
        <w:tc>
          <w:tcPr>
            <w:tcW w:w="62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FC5DC9" w:rsidRDefault="008F1B5E" w:rsidP="003D2C15">
            <w:pPr>
              <w:pStyle w:val="TableParagraph"/>
              <w:adjustRightInd w:val="0"/>
              <w:snapToGrid w:val="0"/>
              <w:ind w:leftChars="14" w:left="31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46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F1B5E" w:rsidRPr="00D7226D" w:rsidRDefault="008F1B5E" w:rsidP="008F1B5E">
            <w:pPr>
              <w:pStyle w:val="TableParagraph"/>
              <w:adjustRightInd w:val="0"/>
              <w:snapToGrid w:val="0"/>
              <w:ind w:left="106" w:right="275"/>
              <w:jc w:val="both"/>
              <w:rPr>
                <w:rFonts w:asciiTheme="minorHAnsi" w:eastAsia="標楷體" w:hAnsiTheme="minorHAnsi" w:cstheme="minorHAnsi"/>
                <w:sz w:val="24"/>
                <w:lang w:eastAsia="zh-TW"/>
              </w:rPr>
            </w:pPr>
          </w:p>
        </w:tc>
        <w:tc>
          <w:tcPr>
            <w:tcW w:w="12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D7226D">
            <w:pPr>
              <w:pStyle w:val="TableParagraph"/>
              <w:adjustRightInd w:val="0"/>
              <w:snapToGrid w:val="0"/>
              <w:ind w:left="2" w:right="143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proofErr w:type="spellStart"/>
            <w:r w:rsidRPr="00D7226D">
              <w:rPr>
                <w:rFonts w:asciiTheme="minorHAnsi" w:eastAsia="標楷體" w:hAnsiTheme="minorHAnsi" w:cstheme="minorHAnsi"/>
                <w:sz w:val="24"/>
              </w:rPr>
              <w:t>構音功能</w:t>
            </w:r>
            <w:proofErr w:type="spellEnd"/>
          </w:p>
        </w:tc>
        <w:tc>
          <w:tcPr>
            <w:tcW w:w="263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FD5239">
            <w:pPr>
              <w:pStyle w:val="TableParagraph"/>
              <w:adjustRightInd w:val="0"/>
              <w:snapToGrid w:val="0"/>
              <w:jc w:val="both"/>
              <w:rPr>
                <w:rFonts w:asciiTheme="minorHAnsi" w:eastAsia="標楷體" w:hAnsiTheme="minorHAnsi" w:cstheme="minorHAnsi"/>
                <w:sz w:val="24"/>
                <w:lang w:eastAsia="zh-TW"/>
              </w:rPr>
            </w:pPr>
          </w:p>
        </w:tc>
      </w:tr>
      <w:tr w:rsidR="00D7226D" w:rsidRPr="00D7226D" w:rsidTr="00D7226D">
        <w:tc>
          <w:tcPr>
            <w:tcW w:w="62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FC5DC9" w:rsidRDefault="008F1B5E" w:rsidP="003D2C15">
            <w:pPr>
              <w:pStyle w:val="TableParagraph"/>
              <w:adjustRightInd w:val="0"/>
              <w:snapToGrid w:val="0"/>
              <w:ind w:leftChars="14" w:left="31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6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F1B5E" w:rsidRPr="00D7226D" w:rsidRDefault="008F1B5E" w:rsidP="008F1B5E">
            <w:pPr>
              <w:pStyle w:val="TableParagraph"/>
              <w:adjustRightInd w:val="0"/>
              <w:snapToGrid w:val="0"/>
              <w:ind w:left="106" w:right="275"/>
              <w:jc w:val="both"/>
              <w:rPr>
                <w:rFonts w:asciiTheme="minorHAnsi" w:eastAsia="標楷體" w:hAnsiTheme="minorHAnsi" w:cstheme="minorHAnsi"/>
                <w:sz w:val="24"/>
                <w:lang w:eastAsia="zh-TW"/>
              </w:rPr>
            </w:pPr>
          </w:p>
        </w:tc>
        <w:tc>
          <w:tcPr>
            <w:tcW w:w="12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D7226D">
            <w:pPr>
              <w:pStyle w:val="TableParagraph"/>
              <w:adjustRightInd w:val="0"/>
              <w:snapToGrid w:val="0"/>
              <w:ind w:left="2" w:right="143"/>
              <w:jc w:val="both"/>
              <w:rPr>
                <w:rFonts w:asciiTheme="minorHAnsi" w:eastAsia="標楷體" w:hAnsiTheme="minorHAnsi" w:cstheme="minorHAnsi"/>
                <w:sz w:val="24"/>
                <w:lang w:eastAsia="zh-TW"/>
              </w:rPr>
            </w:pPr>
            <w:r w:rsidRPr="00D7226D">
              <w:rPr>
                <w:rFonts w:asciiTheme="minorHAnsi" w:eastAsia="標楷體" w:hAnsiTheme="minorHAnsi" w:cstheme="minorHAnsi"/>
                <w:sz w:val="24"/>
                <w:lang w:eastAsia="zh-TW"/>
              </w:rPr>
              <w:t>言語功能的流暢和節律</w:t>
            </w:r>
          </w:p>
        </w:tc>
        <w:tc>
          <w:tcPr>
            <w:tcW w:w="263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FD5239">
            <w:pPr>
              <w:pStyle w:val="TableParagraph"/>
              <w:adjustRightInd w:val="0"/>
              <w:snapToGrid w:val="0"/>
              <w:jc w:val="both"/>
              <w:rPr>
                <w:rFonts w:asciiTheme="minorHAnsi" w:eastAsia="標楷體" w:hAnsiTheme="minorHAnsi" w:cstheme="minorHAnsi"/>
                <w:sz w:val="24"/>
                <w:lang w:eastAsia="zh-TW"/>
              </w:rPr>
            </w:pPr>
          </w:p>
        </w:tc>
      </w:tr>
      <w:tr w:rsidR="00D7226D" w:rsidRPr="00D7226D" w:rsidTr="00D7226D">
        <w:tc>
          <w:tcPr>
            <w:tcW w:w="62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FC5DC9" w:rsidRDefault="008F1B5E" w:rsidP="003D2C15">
            <w:pPr>
              <w:pStyle w:val="TableParagraph"/>
              <w:adjustRightInd w:val="0"/>
              <w:snapToGrid w:val="0"/>
              <w:ind w:leftChars="14" w:left="31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46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F1B5E" w:rsidRPr="00D7226D" w:rsidRDefault="003A2F6D" w:rsidP="008F1B5E">
            <w:pPr>
              <w:pStyle w:val="TableParagraph"/>
              <w:adjustRightInd w:val="0"/>
              <w:snapToGrid w:val="0"/>
              <w:ind w:left="106" w:right="275"/>
              <w:jc w:val="both"/>
              <w:rPr>
                <w:rFonts w:asciiTheme="minorHAnsi" w:eastAsia="標楷體" w:hAnsiTheme="minorHAnsi" w:cstheme="minorHAnsi"/>
                <w:sz w:val="24"/>
                <w:lang w:eastAsia="zh-TW"/>
              </w:rPr>
            </w:pPr>
            <w:r w:rsidRPr="00D7226D">
              <w:rPr>
                <w:rFonts w:asciiTheme="minorHAnsi" w:eastAsia="標楷體" w:hAnsiTheme="minorHAnsi" w:cstheme="minorHAnsi"/>
                <w:sz w:val="24"/>
                <w:lang w:eastAsia="zh-TW"/>
              </w:rPr>
              <w:t>s320</w:t>
            </w:r>
          </w:p>
        </w:tc>
        <w:tc>
          <w:tcPr>
            <w:tcW w:w="12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D7226D">
            <w:pPr>
              <w:pStyle w:val="TableParagraph"/>
              <w:adjustRightInd w:val="0"/>
              <w:snapToGrid w:val="0"/>
              <w:ind w:left="2" w:right="143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proofErr w:type="spellStart"/>
            <w:r w:rsidRPr="00D7226D">
              <w:rPr>
                <w:rFonts w:asciiTheme="minorHAnsi" w:eastAsia="標楷體" w:hAnsiTheme="minorHAnsi" w:cstheme="minorHAnsi"/>
                <w:sz w:val="24"/>
              </w:rPr>
              <w:t>口構造</w:t>
            </w:r>
            <w:proofErr w:type="spellEnd"/>
          </w:p>
        </w:tc>
        <w:tc>
          <w:tcPr>
            <w:tcW w:w="263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EE4A25" w:rsidRDefault="008F1B5E" w:rsidP="00FD5239">
            <w:pPr>
              <w:pStyle w:val="TableParagraph"/>
              <w:adjustRightInd w:val="0"/>
              <w:snapToGrid w:val="0"/>
              <w:jc w:val="both"/>
              <w:rPr>
                <w:rFonts w:asciiTheme="minorHAnsi" w:eastAsia="標楷體" w:hAnsiTheme="minorHAnsi" w:cstheme="minorHAnsi"/>
                <w:sz w:val="24"/>
                <w:lang w:eastAsia="zh-TW"/>
              </w:rPr>
            </w:pPr>
            <w:r w:rsidRPr="00EE4A25">
              <w:rPr>
                <w:rFonts w:asciiTheme="minorHAnsi" w:eastAsia="標楷體" w:hAnsiTheme="minorHAnsi" w:cstheme="minorHAnsi"/>
                <w:sz w:val="24"/>
                <w:lang w:eastAsia="zh-TW"/>
              </w:rPr>
              <w:t>耳鼻喉科、牙科、整形外科</w:t>
            </w:r>
          </w:p>
        </w:tc>
      </w:tr>
      <w:tr w:rsidR="00D7226D" w:rsidRPr="00D7226D" w:rsidTr="00D7226D">
        <w:tc>
          <w:tcPr>
            <w:tcW w:w="62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FC5DC9" w:rsidRDefault="008F1B5E" w:rsidP="003D2C15">
            <w:pPr>
              <w:pStyle w:val="TableParagraph"/>
              <w:adjustRightInd w:val="0"/>
              <w:snapToGrid w:val="0"/>
              <w:ind w:leftChars="14" w:left="31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6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F1B5E" w:rsidRPr="00D7226D" w:rsidRDefault="003A2F6D" w:rsidP="008F1B5E">
            <w:pPr>
              <w:pStyle w:val="TableParagraph"/>
              <w:adjustRightInd w:val="0"/>
              <w:snapToGrid w:val="0"/>
              <w:ind w:left="106" w:right="275"/>
              <w:jc w:val="both"/>
              <w:rPr>
                <w:rFonts w:asciiTheme="minorHAnsi" w:eastAsia="標楷體" w:hAnsiTheme="minorHAnsi" w:cstheme="minorHAnsi"/>
                <w:sz w:val="24"/>
                <w:lang w:eastAsia="zh-TW"/>
              </w:rPr>
            </w:pPr>
            <w:r w:rsidRPr="00D7226D">
              <w:rPr>
                <w:rFonts w:asciiTheme="minorHAnsi" w:eastAsia="標楷體" w:hAnsiTheme="minorHAnsi" w:cstheme="minorHAnsi"/>
                <w:sz w:val="24"/>
                <w:lang w:eastAsia="zh-TW"/>
              </w:rPr>
              <w:t>s330</w:t>
            </w:r>
          </w:p>
        </w:tc>
        <w:tc>
          <w:tcPr>
            <w:tcW w:w="12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D7226D">
            <w:pPr>
              <w:pStyle w:val="TableParagraph"/>
              <w:adjustRightInd w:val="0"/>
              <w:snapToGrid w:val="0"/>
              <w:ind w:left="2" w:right="143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proofErr w:type="spellStart"/>
            <w:r w:rsidRPr="00D7226D">
              <w:rPr>
                <w:rFonts w:asciiTheme="minorHAnsi" w:eastAsia="標楷體" w:hAnsiTheme="minorHAnsi" w:cstheme="minorHAnsi"/>
                <w:sz w:val="24"/>
              </w:rPr>
              <w:t>咽構造</w:t>
            </w:r>
            <w:proofErr w:type="spellEnd"/>
          </w:p>
        </w:tc>
        <w:tc>
          <w:tcPr>
            <w:tcW w:w="263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EE4A25" w:rsidRDefault="008F1B5E" w:rsidP="00FD5239">
            <w:pPr>
              <w:pStyle w:val="TableParagraph"/>
              <w:adjustRightInd w:val="0"/>
              <w:snapToGrid w:val="0"/>
              <w:jc w:val="both"/>
              <w:rPr>
                <w:rFonts w:asciiTheme="minorHAnsi" w:eastAsia="標楷體" w:hAnsiTheme="minorHAnsi" w:cstheme="minorHAnsi"/>
                <w:sz w:val="24"/>
                <w:lang w:eastAsia="zh-TW"/>
              </w:rPr>
            </w:pPr>
          </w:p>
        </w:tc>
      </w:tr>
      <w:tr w:rsidR="00D7226D" w:rsidRPr="00D7226D" w:rsidTr="00D7226D">
        <w:tc>
          <w:tcPr>
            <w:tcW w:w="62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FC5DC9" w:rsidRDefault="008F1B5E" w:rsidP="003D2C15">
            <w:pPr>
              <w:pStyle w:val="TableParagraph"/>
              <w:adjustRightInd w:val="0"/>
              <w:snapToGrid w:val="0"/>
              <w:ind w:leftChars="14" w:left="31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64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1B5E" w:rsidRPr="00D7226D" w:rsidRDefault="003A2F6D" w:rsidP="008F1B5E">
            <w:pPr>
              <w:pStyle w:val="TableParagraph"/>
              <w:adjustRightInd w:val="0"/>
              <w:snapToGrid w:val="0"/>
              <w:ind w:left="106" w:right="275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r w:rsidRPr="00D7226D">
              <w:rPr>
                <w:rFonts w:asciiTheme="minorHAnsi" w:eastAsia="標楷體" w:hAnsiTheme="minorHAnsi" w:cstheme="minorHAnsi"/>
                <w:sz w:val="24"/>
                <w:lang w:eastAsia="zh-TW"/>
              </w:rPr>
              <w:t>s340</w:t>
            </w:r>
          </w:p>
        </w:tc>
        <w:tc>
          <w:tcPr>
            <w:tcW w:w="12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D7226D">
            <w:pPr>
              <w:pStyle w:val="TableParagraph"/>
              <w:adjustRightInd w:val="0"/>
              <w:snapToGrid w:val="0"/>
              <w:ind w:left="2" w:right="143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proofErr w:type="spellStart"/>
            <w:r w:rsidRPr="00D7226D">
              <w:rPr>
                <w:rFonts w:asciiTheme="minorHAnsi" w:eastAsia="標楷體" w:hAnsiTheme="minorHAnsi" w:cstheme="minorHAnsi"/>
                <w:sz w:val="24"/>
              </w:rPr>
              <w:t>喉構造</w:t>
            </w:r>
            <w:proofErr w:type="spellEnd"/>
          </w:p>
        </w:tc>
        <w:tc>
          <w:tcPr>
            <w:tcW w:w="263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EE4A25" w:rsidRDefault="008F1B5E" w:rsidP="00FD5239">
            <w:pPr>
              <w:pStyle w:val="TableParagraph"/>
              <w:adjustRightInd w:val="0"/>
              <w:snapToGrid w:val="0"/>
              <w:jc w:val="both"/>
              <w:rPr>
                <w:rFonts w:asciiTheme="minorHAnsi" w:eastAsia="標楷體" w:hAnsiTheme="minorHAnsi" w:cstheme="minorHAnsi"/>
                <w:sz w:val="24"/>
                <w:lang w:eastAsia="zh-TW"/>
              </w:rPr>
            </w:pPr>
          </w:p>
        </w:tc>
      </w:tr>
      <w:tr w:rsidR="00D7226D" w:rsidRPr="00D7226D" w:rsidTr="00D7226D">
        <w:tc>
          <w:tcPr>
            <w:tcW w:w="62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Default="008F1B5E" w:rsidP="003D2C15">
            <w:pPr>
              <w:pStyle w:val="TableParagraph"/>
              <w:adjustRightInd w:val="0"/>
              <w:snapToGrid w:val="0"/>
              <w:ind w:leftChars="14" w:left="31"/>
              <w:rPr>
                <w:rFonts w:ascii="標楷體" w:eastAsia="標楷體" w:hAnsi="標楷體"/>
                <w:sz w:val="24"/>
                <w:lang w:eastAsia="zh-TW"/>
              </w:rPr>
            </w:pPr>
            <w:r w:rsidRPr="008F1B5E">
              <w:rPr>
                <w:rFonts w:ascii="標楷體" w:eastAsia="標楷體" w:hAnsi="標楷體"/>
                <w:sz w:val="24"/>
                <w:lang w:eastAsia="zh-TW"/>
              </w:rPr>
              <w:t>四、</w:t>
            </w:r>
          </w:p>
          <w:p w:rsidR="008F1B5E" w:rsidRPr="008F1B5E" w:rsidRDefault="008F1B5E" w:rsidP="003D2C15">
            <w:pPr>
              <w:pStyle w:val="TableParagraph"/>
              <w:adjustRightInd w:val="0"/>
              <w:snapToGrid w:val="0"/>
              <w:ind w:leftChars="14" w:left="31"/>
              <w:rPr>
                <w:rFonts w:ascii="標楷體" w:eastAsia="標楷體" w:hAnsi="標楷體"/>
                <w:sz w:val="24"/>
                <w:lang w:eastAsia="zh-TW"/>
              </w:rPr>
            </w:pPr>
            <w:r w:rsidRPr="008F1B5E">
              <w:rPr>
                <w:rFonts w:ascii="標楷體" w:eastAsia="標楷體" w:hAnsi="標楷體"/>
                <w:sz w:val="24"/>
                <w:lang w:eastAsia="zh-TW"/>
              </w:rPr>
              <w:t>循環、造血、免疫與呼吸系統構造及其功能</w:t>
            </w:r>
          </w:p>
        </w:tc>
        <w:tc>
          <w:tcPr>
            <w:tcW w:w="4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F1B5E" w:rsidRPr="00D7226D" w:rsidRDefault="008F1B5E" w:rsidP="008F1B5E">
            <w:pPr>
              <w:pStyle w:val="TableParagraph"/>
              <w:adjustRightInd w:val="0"/>
              <w:snapToGrid w:val="0"/>
              <w:ind w:left="106" w:right="275"/>
              <w:jc w:val="both"/>
              <w:rPr>
                <w:rFonts w:asciiTheme="minorHAnsi" w:eastAsia="標楷體" w:hAnsiTheme="minorHAnsi" w:cstheme="minorHAnsi"/>
                <w:sz w:val="24"/>
                <w:lang w:eastAsia="zh-TW"/>
              </w:rPr>
            </w:pPr>
          </w:p>
        </w:tc>
        <w:tc>
          <w:tcPr>
            <w:tcW w:w="12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D7226D">
            <w:pPr>
              <w:pStyle w:val="TableParagraph"/>
              <w:adjustRightInd w:val="0"/>
              <w:snapToGrid w:val="0"/>
              <w:ind w:left="2" w:right="143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proofErr w:type="spellStart"/>
            <w:r w:rsidRPr="00D7226D">
              <w:rPr>
                <w:rFonts w:asciiTheme="minorHAnsi" w:eastAsia="標楷體" w:hAnsiTheme="minorHAnsi" w:cstheme="minorHAnsi"/>
                <w:sz w:val="24"/>
              </w:rPr>
              <w:t>心臟功能</w:t>
            </w:r>
            <w:proofErr w:type="spellEnd"/>
          </w:p>
        </w:tc>
        <w:tc>
          <w:tcPr>
            <w:tcW w:w="263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EE4A25" w:rsidRDefault="008F1B5E" w:rsidP="00FD5239">
            <w:pPr>
              <w:pStyle w:val="TableParagraph"/>
              <w:adjustRightInd w:val="0"/>
              <w:snapToGrid w:val="0"/>
              <w:jc w:val="both"/>
              <w:rPr>
                <w:rFonts w:asciiTheme="minorHAnsi" w:eastAsia="標楷體" w:hAnsiTheme="minorHAnsi" w:cstheme="minorHAnsi"/>
                <w:sz w:val="24"/>
                <w:lang w:eastAsia="zh-TW"/>
              </w:rPr>
            </w:pPr>
            <w:r w:rsidRPr="00EE4A25">
              <w:rPr>
                <w:rFonts w:asciiTheme="minorHAnsi" w:eastAsia="標楷體" w:hAnsiTheme="minorHAnsi" w:cstheme="minorHAnsi"/>
                <w:sz w:val="24"/>
                <w:lang w:eastAsia="zh-TW"/>
              </w:rPr>
              <w:t>心臟內科、心臟外科、小兒心臟科</w:t>
            </w:r>
          </w:p>
        </w:tc>
      </w:tr>
      <w:tr w:rsidR="00D7226D" w:rsidRPr="00D7226D" w:rsidTr="00D7226D">
        <w:tc>
          <w:tcPr>
            <w:tcW w:w="62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8F1B5E" w:rsidRDefault="008F1B5E" w:rsidP="003D2C15">
            <w:pPr>
              <w:pStyle w:val="TableParagraph"/>
              <w:adjustRightInd w:val="0"/>
              <w:snapToGrid w:val="0"/>
              <w:ind w:leftChars="14" w:left="31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46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F1B5E" w:rsidRPr="00D7226D" w:rsidRDefault="008F1B5E" w:rsidP="008F1B5E">
            <w:pPr>
              <w:pStyle w:val="TableParagraph"/>
              <w:adjustRightInd w:val="0"/>
              <w:snapToGrid w:val="0"/>
              <w:ind w:left="106" w:right="275"/>
              <w:jc w:val="both"/>
              <w:rPr>
                <w:rFonts w:asciiTheme="minorHAnsi" w:eastAsia="標楷體" w:hAnsiTheme="minorHAnsi" w:cstheme="minorHAnsi"/>
                <w:sz w:val="24"/>
                <w:lang w:eastAsia="zh-TW"/>
              </w:rPr>
            </w:pPr>
          </w:p>
        </w:tc>
        <w:tc>
          <w:tcPr>
            <w:tcW w:w="12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D7226D">
            <w:pPr>
              <w:pStyle w:val="TableParagraph"/>
              <w:adjustRightInd w:val="0"/>
              <w:snapToGrid w:val="0"/>
              <w:ind w:left="2" w:right="143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proofErr w:type="spellStart"/>
            <w:r w:rsidRPr="00D7226D">
              <w:rPr>
                <w:rFonts w:asciiTheme="minorHAnsi" w:eastAsia="標楷體" w:hAnsiTheme="minorHAnsi" w:cstheme="minorHAnsi"/>
                <w:sz w:val="24"/>
              </w:rPr>
              <w:t>血管功能</w:t>
            </w:r>
            <w:proofErr w:type="spellEnd"/>
          </w:p>
        </w:tc>
        <w:tc>
          <w:tcPr>
            <w:tcW w:w="263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EE4A25" w:rsidRDefault="008F1B5E" w:rsidP="00D7226D">
            <w:pPr>
              <w:pStyle w:val="TableParagraph"/>
              <w:adjustRightInd w:val="0"/>
              <w:snapToGrid w:val="0"/>
              <w:ind w:left="2" w:right="143"/>
              <w:jc w:val="both"/>
              <w:rPr>
                <w:rFonts w:asciiTheme="minorHAnsi" w:eastAsia="標楷體" w:hAnsiTheme="minorHAnsi" w:cstheme="minorHAnsi"/>
                <w:sz w:val="24"/>
              </w:rPr>
            </w:pPr>
          </w:p>
        </w:tc>
      </w:tr>
      <w:tr w:rsidR="00D7226D" w:rsidRPr="00D7226D" w:rsidTr="00D7226D">
        <w:tc>
          <w:tcPr>
            <w:tcW w:w="62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8F1B5E" w:rsidRDefault="008F1B5E" w:rsidP="003D2C15">
            <w:pPr>
              <w:pStyle w:val="TableParagraph"/>
              <w:adjustRightInd w:val="0"/>
              <w:snapToGrid w:val="0"/>
              <w:ind w:leftChars="14" w:left="31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6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F1B5E" w:rsidRPr="00D7226D" w:rsidRDefault="008F1B5E" w:rsidP="008F1B5E">
            <w:pPr>
              <w:pStyle w:val="TableParagraph"/>
              <w:adjustRightInd w:val="0"/>
              <w:snapToGrid w:val="0"/>
              <w:ind w:left="106" w:right="275"/>
              <w:jc w:val="both"/>
              <w:rPr>
                <w:rFonts w:asciiTheme="minorHAnsi" w:eastAsia="標楷體" w:hAnsiTheme="minorHAnsi" w:cstheme="minorHAnsi"/>
                <w:sz w:val="24"/>
              </w:rPr>
            </w:pPr>
          </w:p>
        </w:tc>
        <w:tc>
          <w:tcPr>
            <w:tcW w:w="12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D7226D">
            <w:pPr>
              <w:pStyle w:val="TableParagraph"/>
              <w:adjustRightInd w:val="0"/>
              <w:snapToGrid w:val="0"/>
              <w:ind w:left="2" w:right="143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proofErr w:type="spellStart"/>
            <w:r w:rsidRPr="00D7226D">
              <w:rPr>
                <w:rFonts w:asciiTheme="minorHAnsi" w:eastAsia="標楷體" w:hAnsiTheme="minorHAnsi" w:cstheme="minorHAnsi"/>
                <w:sz w:val="24"/>
              </w:rPr>
              <w:t>血液系統功能</w:t>
            </w:r>
            <w:proofErr w:type="spellEnd"/>
          </w:p>
        </w:tc>
        <w:tc>
          <w:tcPr>
            <w:tcW w:w="26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EE4A25" w:rsidRDefault="008F1B5E" w:rsidP="00D7226D">
            <w:pPr>
              <w:pStyle w:val="TableParagraph"/>
              <w:adjustRightInd w:val="0"/>
              <w:snapToGrid w:val="0"/>
              <w:ind w:left="2" w:right="143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proofErr w:type="spellStart"/>
            <w:r w:rsidRPr="00EE4A25">
              <w:rPr>
                <w:rFonts w:asciiTheme="minorHAnsi" w:eastAsia="標楷體" w:hAnsiTheme="minorHAnsi" w:cstheme="minorHAnsi"/>
                <w:sz w:val="24"/>
              </w:rPr>
              <w:t>血液科</w:t>
            </w:r>
            <w:proofErr w:type="spellEnd"/>
          </w:p>
        </w:tc>
      </w:tr>
      <w:tr w:rsidR="00D7226D" w:rsidRPr="00D7226D" w:rsidTr="00D7226D">
        <w:trPr>
          <w:trHeight w:val="459"/>
        </w:trPr>
        <w:tc>
          <w:tcPr>
            <w:tcW w:w="62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8F1B5E" w:rsidRDefault="008F1B5E" w:rsidP="003D2C15">
            <w:pPr>
              <w:pStyle w:val="TableParagraph"/>
              <w:adjustRightInd w:val="0"/>
              <w:snapToGrid w:val="0"/>
              <w:ind w:leftChars="14" w:left="31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6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F1B5E" w:rsidRPr="00D7226D" w:rsidRDefault="008F1B5E" w:rsidP="008F1B5E">
            <w:pPr>
              <w:pStyle w:val="TableParagraph"/>
              <w:adjustRightInd w:val="0"/>
              <w:snapToGrid w:val="0"/>
              <w:ind w:left="106" w:right="275"/>
              <w:jc w:val="both"/>
              <w:rPr>
                <w:rFonts w:asciiTheme="minorHAnsi" w:eastAsia="標楷體" w:hAnsiTheme="minorHAnsi" w:cstheme="minorHAnsi"/>
                <w:sz w:val="24"/>
              </w:rPr>
            </w:pPr>
          </w:p>
        </w:tc>
        <w:tc>
          <w:tcPr>
            <w:tcW w:w="12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D7226D">
            <w:pPr>
              <w:pStyle w:val="TableParagraph"/>
              <w:adjustRightInd w:val="0"/>
              <w:snapToGrid w:val="0"/>
              <w:ind w:left="2" w:right="143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proofErr w:type="spellStart"/>
            <w:r w:rsidRPr="00D7226D">
              <w:rPr>
                <w:rFonts w:asciiTheme="minorHAnsi" w:eastAsia="標楷體" w:hAnsiTheme="minorHAnsi" w:cstheme="minorHAnsi"/>
                <w:sz w:val="24"/>
              </w:rPr>
              <w:t>呼吸功能</w:t>
            </w:r>
            <w:proofErr w:type="spellEnd"/>
          </w:p>
        </w:tc>
        <w:tc>
          <w:tcPr>
            <w:tcW w:w="263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EE4A25" w:rsidRDefault="008F1B5E" w:rsidP="00FD5239">
            <w:pPr>
              <w:pStyle w:val="TableParagraph"/>
              <w:adjustRightInd w:val="0"/>
              <w:snapToGrid w:val="0"/>
              <w:jc w:val="both"/>
              <w:rPr>
                <w:rFonts w:asciiTheme="minorHAnsi" w:eastAsia="標楷體" w:hAnsiTheme="minorHAnsi" w:cstheme="minorHAnsi"/>
                <w:sz w:val="24"/>
                <w:lang w:eastAsia="zh-TW"/>
              </w:rPr>
            </w:pPr>
            <w:r w:rsidRPr="00EE4A25">
              <w:rPr>
                <w:rFonts w:asciiTheme="minorHAnsi" w:eastAsia="標楷體" w:hAnsiTheme="minorHAnsi" w:cstheme="minorHAnsi"/>
                <w:sz w:val="24"/>
                <w:lang w:eastAsia="zh-TW"/>
              </w:rPr>
              <w:t>神經科、耳鼻喉科、精神科、復健科、胸腔內科、胸腔外科、小兒科且曾參加胸腔或重症相關專業訓練、小兒外科</w:t>
            </w:r>
          </w:p>
        </w:tc>
      </w:tr>
      <w:tr w:rsidR="00D7226D" w:rsidRPr="00D7226D" w:rsidTr="00B12265">
        <w:tc>
          <w:tcPr>
            <w:tcW w:w="62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8F1B5E" w:rsidRDefault="008F1B5E" w:rsidP="003D2C15">
            <w:pPr>
              <w:pStyle w:val="TableParagraph"/>
              <w:adjustRightInd w:val="0"/>
              <w:snapToGrid w:val="0"/>
              <w:ind w:leftChars="14" w:left="31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464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3A2F6D" w:rsidP="00EE4A25">
            <w:pPr>
              <w:pStyle w:val="TableParagraph"/>
              <w:adjustRightInd w:val="0"/>
              <w:snapToGrid w:val="0"/>
              <w:ind w:left="106" w:right="275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r w:rsidRPr="00D7226D">
              <w:rPr>
                <w:rFonts w:asciiTheme="minorHAnsi" w:eastAsia="標楷體" w:hAnsiTheme="minorHAnsi" w:cstheme="minorHAnsi"/>
                <w:sz w:val="24"/>
                <w:lang w:eastAsia="zh-TW"/>
              </w:rPr>
              <w:t>s430</w:t>
            </w:r>
          </w:p>
        </w:tc>
        <w:tc>
          <w:tcPr>
            <w:tcW w:w="12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D7226D">
            <w:pPr>
              <w:pStyle w:val="TableParagraph"/>
              <w:adjustRightInd w:val="0"/>
              <w:snapToGrid w:val="0"/>
              <w:ind w:left="2" w:right="143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proofErr w:type="spellStart"/>
            <w:r w:rsidRPr="00D7226D">
              <w:rPr>
                <w:rFonts w:asciiTheme="minorHAnsi" w:eastAsia="標楷體" w:hAnsiTheme="minorHAnsi" w:cstheme="minorHAnsi"/>
                <w:sz w:val="24"/>
              </w:rPr>
              <w:t>呼吸系統構造</w:t>
            </w:r>
            <w:proofErr w:type="spellEnd"/>
          </w:p>
        </w:tc>
        <w:tc>
          <w:tcPr>
            <w:tcW w:w="263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EE4A25" w:rsidRDefault="008F1B5E" w:rsidP="00FD5239">
            <w:pPr>
              <w:pStyle w:val="TableParagraph"/>
              <w:adjustRightInd w:val="0"/>
              <w:snapToGrid w:val="0"/>
              <w:jc w:val="both"/>
              <w:rPr>
                <w:rFonts w:asciiTheme="minorHAnsi" w:eastAsia="標楷體" w:hAnsiTheme="minorHAnsi" w:cstheme="minorHAnsi"/>
                <w:sz w:val="24"/>
                <w:lang w:eastAsia="zh-TW"/>
              </w:rPr>
            </w:pPr>
          </w:p>
        </w:tc>
      </w:tr>
      <w:tr w:rsidR="00D7226D" w:rsidRPr="00D7226D" w:rsidTr="00D7226D">
        <w:tc>
          <w:tcPr>
            <w:tcW w:w="62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Default="008F1B5E" w:rsidP="003D2C15">
            <w:pPr>
              <w:pStyle w:val="TableParagraph"/>
              <w:adjustRightInd w:val="0"/>
              <w:snapToGrid w:val="0"/>
              <w:ind w:leftChars="14" w:left="31"/>
              <w:rPr>
                <w:rFonts w:ascii="標楷體" w:eastAsia="標楷體" w:hAnsi="標楷體"/>
                <w:sz w:val="24"/>
                <w:lang w:eastAsia="zh-TW"/>
              </w:rPr>
            </w:pPr>
            <w:r w:rsidRPr="008F1B5E">
              <w:rPr>
                <w:rFonts w:ascii="標楷體" w:eastAsia="標楷體" w:hAnsi="標楷體"/>
                <w:sz w:val="24"/>
                <w:lang w:eastAsia="zh-TW"/>
              </w:rPr>
              <w:t>五、</w:t>
            </w:r>
          </w:p>
          <w:p w:rsidR="008F1B5E" w:rsidRPr="008F1B5E" w:rsidRDefault="008F1B5E" w:rsidP="003D2C15">
            <w:pPr>
              <w:pStyle w:val="TableParagraph"/>
              <w:adjustRightInd w:val="0"/>
              <w:snapToGrid w:val="0"/>
              <w:ind w:leftChars="14" w:left="31"/>
              <w:rPr>
                <w:rFonts w:ascii="標楷體" w:eastAsia="標楷體" w:hAnsi="標楷體"/>
                <w:sz w:val="24"/>
                <w:lang w:eastAsia="zh-TW"/>
              </w:rPr>
            </w:pPr>
            <w:r w:rsidRPr="008F1B5E">
              <w:rPr>
                <w:rFonts w:ascii="標楷體" w:eastAsia="標楷體" w:hAnsi="標楷體"/>
                <w:sz w:val="24"/>
                <w:lang w:eastAsia="zh-TW"/>
              </w:rPr>
              <w:t>消化、新陳代謝與內分泌系統相關構造及其功能</w:t>
            </w:r>
          </w:p>
        </w:tc>
        <w:tc>
          <w:tcPr>
            <w:tcW w:w="4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F1B5E" w:rsidRPr="00D7226D" w:rsidRDefault="008F1B5E" w:rsidP="008F1B5E">
            <w:pPr>
              <w:pStyle w:val="TableParagraph"/>
              <w:adjustRightInd w:val="0"/>
              <w:snapToGrid w:val="0"/>
              <w:ind w:left="106" w:right="275"/>
              <w:jc w:val="both"/>
              <w:rPr>
                <w:rFonts w:asciiTheme="minorHAnsi" w:eastAsia="標楷體" w:hAnsiTheme="minorHAnsi" w:cstheme="minorHAnsi"/>
                <w:sz w:val="24"/>
                <w:lang w:eastAsia="zh-TW"/>
              </w:rPr>
            </w:pPr>
          </w:p>
        </w:tc>
        <w:tc>
          <w:tcPr>
            <w:tcW w:w="12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D7226D">
            <w:pPr>
              <w:pStyle w:val="TableParagraph"/>
              <w:adjustRightInd w:val="0"/>
              <w:snapToGrid w:val="0"/>
              <w:ind w:left="2" w:right="143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proofErr w:type="spellStart"/>
            <w:r w:rsidRPr="00D7226D">
              <w:rPr>
                <w:rFonts w:asciiTheme="minorHAnsi" w:eastAsia="標楷體" w:hAnsiTheme="minorHAnsi" w:cstheme="minorHAnsi"/>
                <w:sz w:val="24"/>
              </w:rPr>
              <w:t>攝食功能</w:t>
            </w:r>
            <w:proofErr w:type="spellEnd"/>
          </w:p>
        </w:tc>
        <w:tc>
          <w:tcPr>
            <w:tcW w:w="26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EE4A25" w:rsidRDefault="008F1B5E" w:rsidP="00FD5239">
            <w:pPr>
              <w:pStyle w:val="TableParagraph"/>
              <w:adjustRightInd w:val="0"/>
              <w:snapToGrid w:val="0"/>
              <w:jc w:val="both"/>
              <w:rPr>
                <w:rFonts w:asciiTheme="minorHAnsi" w:eastAsia="標楷體" w:hAnsiTheme="minorHAnsi" w:cstheme="minorHAnsi"/>
                <w:sz w:val="24"/>
                <w:lang w:eastAsia="zh-TW"/>
              </w:rPr>
            </w:pPr>
            <w:r w:rsidRPr="00EE4A25">
              <w:rPr>
                <w:rFonts w:asciiTheme="minorHAnsi" w:eastAsia="標楷體" w:hAnsiTheme="minorHAnsi" w:cstheme="minorHAnsi"/>
                <w:sz w:val="24"/>
                <w:lang w:eastAsia="zh-TW"/>
              </w:rPr>
              <w:t>神經科、復健科、耳鼻喉科、胸腔外科、消化系內外科、小兒消化科、小兒外科</w:t>
            </w:r>
          </w:p>
        </w:tc>
      </w:tr>
      <w:tr w:rsidR="00EE4A25" w:rsidRPr="00D7226D" w:rsidTr="00B12265">
        <w:tc>
          <w:tcPr>
            <w:tcW w:w="62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E4A25" w:rsidRPr="008F1B5E" w:rsidRDefault="00EE4A25" w:rsidP="003D2C15">
            <w:pPr>
              <w:pStyle w:val="TableParagraph"/>
              <w:adjustRightInd w:val="0"/>
              <w:snapToGrid w:val="0"/>
              <w:ind w:leftChars="14" w:left="31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46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EE4A25" w:rsidRPr="00D7226D" w:rsidRDefault="00EE4A25" w:rsidP="008F1B5E">
            <w:pPr>
              <w:pStyle w:val="TableParagraph"/>
              <w:adjustRightInd w:val="0"/>
              <w:snapToGrid w:val="0"/>
              <w:ind w:left="106" w:right="275"/>
              <w:jc w:val="both"/>
              <w:rPr>
                <w:rFonts w:asciiTheme="minorHAnsi" w:eastAsia="標楷體" w:hAnsiTheme="minorHAnsi" w:cstheme="minorHAnsi"/>
                <w:sz w:val="24"/>
                <w:lang w:eastAsia="zh-TW"/>
              </w:rPr>
            </w:pPr>
          </w:p>
        </w:tc>
        <w:tc>
          <w:tcPr>
            <w:tcW w:w="12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E4A25" w:rsidRPr="0032714A" w:rsidRDefault="00EE4A25" w:rsidP="00D7226D">
            <w:pPr>
              <w:pStyle w:val="TableParagraph"/>
              <w:adjustRightInd w:val="0"/>
              <w:snapToGrid w:val="0"/>
              <w:ind w:left="2" w:right="143"/>
              <w:jc w:val="both"/>
              <w:rPr>
                <w:rFonts w:asciiTheme="minorHAnsi" w:eastAsia="標楷體" w:hAnsiTheme="minorHAnsi" w:cstheme="minorHAnsi"/>
                <w:sz w:val="24"/>
                <w:shd w:val="pct15" w:color="auto" w:fill="FFFFFF"/>
                <w:lang w:eastAsia="zh-TW"/>
              </w:rPr>
            </w:pPr>
            <w:r w:rsidRPr="0032714A">
              <w:rPr>
                <w:rFonts w:asciiTheme="minorHAnsi" w:eastAsia="標楷體" w:hAnsiTheme="minorHAnsi" w:cstheme="minorHAnsi" w:hint="eastAsia"/>
                <w:sz w:val="24"/>
                <w:shd w:val="pct15" w:color="auto" w:fill="FFFFFF"/>
                <w:lang w:eastAsia="zh-TW"/>
              </w:rPr>
              <w:t>胰臟功能</w:t>
            </w:r>
          </w:p>
        </w:tc>
        <w:tc>
          <w:tcPr>
            <w:tcW w:w="26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E4A25" w:rsidRPr="0032714A" w:rsidRDefault="00D22030" w:rsidP="00FD5239">
            <w:pPr>
              <w:pStyle w:val="TableParagraph"/>
              <w:adjustRightInd w:val="0"/>
              <w:snapToGrid w:val="0"/>
              <w:jc w:val="both"/>
              <w:rPr>
                <w:rFonts w:asciiTheme="minorHAnsi" w:eastAsia="標楷體" w:hAnsiTheme="minorHAnsi" w:cstheme="minorHAnsi"/>
                <w:sz w:val="24"/>
                <w:shd w:val="pct15" w:color="auto" w:fill="FFFFFF"/>
                <w:lang w:eastAsia="zh-TW"/>
              </w:rPr>
            </w:pPr>
            <w:r w:rsidRPr="0032714A">
              <w:rPr>
                <w:rFonts w:asciiTheme="minorHAnsi" w:eastAsia="標楷體" w:hAnsiTheme="minorHAnsi" w:cstheme="minorHAnsi" w:hint="eastAsia"/>
                <w:sz w:val="24"/>
                <w:shd w:val="pct15" w:color="auto" w:fill="FFFFFF"/>
                <w:lang w:eastAsia="zh-TW"/>
              </w:rPr>
              <w:t>內分泌新陳代謝內科</w:t>
            </w:r>
            <w:r w:rsidRPr="0032714A">
              <w:rPr>
                <w:rFonts w:asciiTheme="minorHAnsi" w:eastAsia="標楷體" w:hAnsiTheme="minorHAnsi" w:cstheme="minorHAnsi" w:hint="eastAsia"/>
                <w:sz w:val="24"/>
                <w:shd w:val="pct15" w:color="auto" w:fill="FFFFFF"/>
                <w:lang w:eastAsia="zh-TW"/>
              </w:rPr>
              <w:t>(</w:t>
            </w:r>
            <w:r w:rsidRPr="0032714A">
              <w:rPr>
                <w:rFonts w:asciiTheme="minorHAnsi" w:eastAsia="標楷體" w:hAnsiTheme="minorHAnsi" w:cstheme="minorHAnsi" w:hint="eastAsia"/>
                <w:sz w:val="24"/>
                <w:shd w:val="pct15" w:color="auto" w:fill="FFFFFF"/>
                <w:lang w:eastAsia="zh-TW"/>
              </w:rPr>
              <w:t>中</w:t>
            </w:r>
            <w:proofErr w:type="gramStart"/>
            <w:r w:rsidRPr="0032714A">
              <w:rPr>
                <w:rFonts w:asciiTheme="minorHAnsi" w:eastAsia="標楷體" w:hAnsiTheme="minorHAnsi" w:cstheme="minorHAnsi" w:hint="eastAsia"/>
                <w:sz w:val="24"/>
                <w:shd w:val="pct15" w:color="auto" w:fill="FFFFFF"/>
                <w:lang w:eastAsia="zh-TW"/>
              </w:rPr>
              <w:t>內糖專醫</w:t>
            </w:r>
            <w:proofErr w:type="gramEnd"/>
            <w:r w:rsidRPr="0032714A">
              <w:rPr>
                <w:rFonts w:asciiTheme="minorHAnsi" w:eastAsia="標楷體" w:hAnsiTheme="minorHAnsi" w:cstheme="minorHAnsi" w:hint="eastAsia"/>
                <w:sz w:val="24"/>
                <w:shd w:val="pct15" w:color="auto" w:fill="FFFFFF"/>
                <w:lang w:eastAsia="zh-TW"/>
              </w:rPr>
              <w:t>字第○號</w:t>
            </w:r>
            <w:r w:rsidRPr="0032714A">
              <w:rPr>
                <w:rFonts w:asciiTheme="minorHAnsi" w:eastAsia="標楷體" w:hAnsiTheme="minorHAnsi" w:cstheme="minorHAnsi" w:hint="eastAsia"/>
                <w:sz w:val="24"/>
                <w:shd w:val="pct15" w:color="auto" w:fill="FFFFFF"/>
                <w:lang w:eastAsia="zh-TW"/>
              </w:rPr>
              <w:t>)</w:t>
            </w:r>
            <w:r w:rsidRPr="0032714A">
              <w:rPr>
                <w:rFonts w:asciiTheme="minorHAnsi" w:eastAsia="標楷體" w:hAnsiTheme="minorHAnsi" w:cstheme="minorHAnsi" w:hint="eastAsia"/>
                <w:sz w:val="24"/>
                <w:shd w:val="pct15" w:color="auto" w:fill="FFFFFF"/>
                <w:lang w:eastAsia="zh-TW"/>
              </w:rPr>
              <w:t>、小兒內分泌科</w:t>
            </w:r>
            <w:r w:rsidRPr="0032714A">
              <w:rPr>
                <w:rFonts w:asciiTheme="minorHAnsi" w:eastAsia="標楷體" w:hAnsiTheme="minorHAnsi" w:cstheme="minorHAnsi" w:hint="eastAsia"/>
                <w:sz w:val="24"/>
                <w:shd w:val="pct15" w:color="auto" w:fill="FFFFFF"/>
                <w:lang w:eastAsia="zh-TW"/>
              </w:rPr>
              <w:t>(</w:t>
            </w:r>
            <w:proofErr w:type="gramStart"/>
            <w:r w:rsidRPr="0032714A">
              <w:rPr>
                <w:rFonts w:asciiTheme="minorHAnsi" w:eastAsia="標楷體" w:hAnsiTheme="minorHAnsi" w:cstheme="minorHAnsi"/>
                <w:sz w:val="24"/>
                <w:shd w:val="pct15" w:color="auto" w:fill="FFFFFF"/>
                <w:lang w:eastAsia="zh-TW"/>
              </w:rPr>
              <w:t>臺</w:t>
            </w:r>
            <w:proofErr w:type="gramEnd"/>
            <w:r w:rsidRPr="0032714A">
              <w:rPr>
                <w:rFonts w:asciiTheme="minorHAnsi" w:eastAsia="標楷體" w:hAnsiTheme="minorHAnsi" w:cstheme="minorHAnsi"/>
                <w:sz w:val="24"/>
                <w:shd w:val="pct15" w:color="auto" w:fill="FFFFFF"/>
                <w:lang w:eastAsia="zh-TW"/>
              </w:rPr>
              <w:t>兒內專</w:t>
            </w:r>
            <w:proofErr w:type="gramStart"/>
            <w:r w:rsidRPr="0032714A">
              <w:rPr>
                <w:rFonts w:asciiTheme="minorHAnsi" w:eastAsia="標楷體" w:hAnsiTheme="minorHAnsi" w:cstheme="minorHAnsi"/>
                <w:sz w:val="24"/>
                <w:shd w:val="pct15" w:color="auto" w:fill="FFFFFF"/>
                <w:lang w:eastAsia="zh-TW"/>
              </w:rPr>
              <w:t>醫</w:t>
            </w:r>
            <w:proofErr w:type="gramEnd"/>
            <w:r w:rsidRPr="0032714A">
              <w:rPr>
                <w:rFonts w:asciiTheme="minorHAnsi" w:eastAsia="標楷體" w:hAnsiTheme="minorHAnsi" w:cstheme="minorHAnsi" w:hint="eastAsia"/>
                <w:sz w:val="24"/>
                <w:shd w:val="pct15" w:color="auto" w:fill="FFFFFF"/>
                <w:lang w:eastAsia="zh-TW"/>
              </w:rPr>
              <w:t>字第○號</w:t>
            </w:r>
            <w:r w:rsidRPr="0032714A">
              <w:rPr>
                <w:rFonts w:asciiTheme="minorHAnsi" w:eastAsia="標楷體" w:hAnsiTheme="minorHAnsi" w:cstheme="minorHAnsi" w:hint="eastAsia"/>
                <w:sz w:val="24"/>
                <w:shd w:val="pct15" w:color="auto" w:fill="FFFFFF"/>
                <w:lang w:eastAsia="zh-TW"/>
              </w:rPr>
              <w:t>)</w:t>
            </w:r>
          </w:p>
        </w:tc>
      </w:tr>
      <w:tr w:rsidR="00D7226D" w:rsidRPr="00D7226D" w:rsidTr="00D7226D">
        <w:tc>
          <w:tcPr>
            <w:tcW w:w="62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FC5DC9" w:rsidRDefault="008F1B5E" w:rsidP="003D2C15">
            <w:pPr>
              <w:pStyle w:val="TableParagraph"/>
              <w:adjustRightInd w:val="0"/>
              <w:snapToGrid w:val="0"/>
              <w:ind w:leftChars="14" w:left="31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46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F1B5E" w:rsidRPr="00D7226D" w:rsidRDefault="003A2F6D" w:rsidP="008F1B5E">
            <w:pPr>
              <w:pStyle w:val="TableParagraph"/>
              <w:adjustRightInd w:val="0"/>
              <w:snapToGrid w:val="0"/>
              <w:ind w:left="106" w:right="275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r w:rsidRPr="00D7226D">
              <w:rPr>
                <w:rFonts w:asciiTheme="minorHAnsi" w:eastAsia="標楷體" w:hAnsiTheme="minorHAnsi" w:cstheme="minorHAnsi"/>
                <w:sz w:val="24"/>
                <w:lang w:eastAsia="zh-TW"/>
              </w:rPr>
              <w:t>s530</w:t>
            </w:r>
          </w:p>
        </w:tc>
        <w:tc>
          <w:tcPr>
            <w:tcW w:w="12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D7226D">
            <w:pPr>
              <w:pStyle w:val="TableParagraph"/>
              <w:adjustRightInd w:val="0"/>
              <w:snapToGrid w:val="0"/>
              <w:ind w:left="2" w:right="143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proofErr w:type="spellStart"/>
            <w:r w:rsidRPr="00D7226D">
              <w:rPr>
                <w:rFonts w:asciiTheme="minorHAnsi" w:eastAsia="標楷體" w:hAnsiTheme="minorHAnsi" w:cstheme="minorHAnsi"/>
                <w:sz w:val="24"/>
              </w:rPr>
              <w:t>胃構造</w:t>
            </w:r>
            <w:proofErr w:type="spellEnd"/>
          </w:p>
        </w:tc>
        <w:tc>
          <w:tcPr>
            <w:tcW w:w="26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EE4A25" w:rsidRDefault="008F1B5E" w:rsidP="00FD5239">
            <w:pPr>
              <w:pStyle w:val="TableParagraph"/>
              <w:adjustRightInd w:val="0"/>
              <w:snapToGrid w:val="0"/>
              <w:jc w:val="both"/>
              <w:rPr>
                <w:rFonts w:asciiTheme="minorHAnsi" w:eastAsia="標楷體" w:hAnsiTheme="minorHAnsi" w:cstheme="minorHAnsi"/>
                <w:sz w:val="24"/>
                <w:lang w:eastAsia="zh-TW"/>
              </w:rPr>
            </w:pPr>
            <w:r w:rsidRPr="00EE4A25">
              <w:rPr>
                <w:rFonts w:asciiTheme="minorHAnsi" w:eastAsia="標楷體" w:hAnsiTheme="minorHAnsi" w:cstheme="minorHAnsi"/>
                <w:sz w:val="24"/>
                <w:lang w:eastAsia="zh-TW"/>
              </w:rPr>
              <w:t>消化系內外科、小兒消化科、小兒外科</w:t>
            </w:r>
          </w:p>
        </w:tc>
      </w:tr>
      <w:tr w:rsidR="00D7226D" w:rsidRPr="00D7226D" w:rsidTr="00D7226D">
        <w:tc>
          <w:tcPr>
            <w:tcW w:w="62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FC5DC9" w:rsidRDefault="008F1B5E" w:rsidP="003D2C15">
            <w:pPr>
              <w:pStyle w:val="TableParagraph"/>
              <w:adjustRightInd w:val="0"/>
              <w:snapToGrid w:val="0"/>
              <w:ind w:leftChars="14" w:left="31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46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F1B5E" w:rsidRPr="00D7226D" w:rsidRDefault="003A2F6D" w:rsidP="008F1B5E">
            <w:pPr>
              <w:pStyle w:val="TableParagraph"/>
              <w:adjustRightInd w:val="0"/>
              <w:snapToGrid w:val="0"/>
              <w:ind w:left="106" w:right="275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r w:rsidRPr="00D7226D">
              <w:rPr>
                <w:rFonts w:asciiTheme="minorHAnsi" w:eastAsia="標楷體" w:hAnsiTheme="minorHAnsi" w:cstheme="minorHAnsi"/>
                <w:sz w:val="24"/>
                <w:lang w:eastAsia="zh-TW"/>
              </w:rPr>
              <w:t>s540</w:t>
            </w:r>
          </w:p>
        </w:tc>
        <w:tc>
          <w:tcPr>
            <w:tcW w:w="12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D7226D">
            <w:pPr>
              <w:pStyle w:val="TableParagraph"/>
              <w:adjustRightInd w:val="0"/>
              <w:snapToGrid w:val="0"/>
              <w:ind w:left="2" w:right="143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proofErr w:type="spellStart"/>
            <w:r w:rsidRPr="00D7226D">
              <w:rPr>
                <w:rFonts w:asciiTheme="minorHAnsi" w:eastAsia="標楷體" w:hAnsiTheme="minorHAnsi" w:cstheme="minorHAnsi"/>
                <w:sz w:val="24"/>
              </w:rPr>
              <w:t>腸道構造</w:t>
            </w:r>
            <w:proofErr w:type="spellEnd"/>
          </w:p>
        </w:tc>
        <w:tc>
          <w:tcPr>
            <w:tcW w:w="26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EE4A25" w:rsidRDefault="008F1B5E" w:rsidP="00FD5239">
            <w:pPr>
              <w:pStyle w:val="TableParagraph"/>
              <w:adjustRightInd w:val="0"/>
              <w:snapToGrid w:val="0"/>
              <w:jc w:val="both"/>
              <w:rPr>
                <w:rFonts w:asciiTheme="minorHAnsi" w:eastAsia="標楷體" w:hAnsiTheme="minorHAnsi" w:cstheme="minorHAnsi"/>
                <w:sz w:val="24"/>
                <w:lang w:eastAsia="zh-TW"/>
              </w:rPr>
            </w:pPr>
            <w:r w:rsidRPr="00EE4A25">
              <w:rPr>
                <w:rFonts w:asciiTheme="minorHAnsi" w:eastAsia="標楷體" w:hAnsiTheme="minorHAnsi" w:cstheme="minorHAnsi"/>
                <w:sz w:val="24"/>
                <w:lang w:eastAsia="zh-TW"/>
              </w:rPr>
              <w:t>消化系內外科、大腸直腸外科、小兒消化科、小兒外科</w:t>
            </w:r>
          </w:p>
        </w:tc>
      </w:tr>
      <w:tr w:rsidR="00D7226D" w:rsidRPr="00D7226D" w:rsidTr="00D7226D">
        <w:tc>
          <w:tcPr>
            <w:tcW w:w="62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8F1B5E" w:rsidRDefault="008F1B5E" w:rsidP="003D2C15">
            <w:pPr>
              <w:pStyle w:val="TableParagraph"/>
              <w:adjustRightInd w:val="0"/>
              <w:snapToGrid w:val="0"/>
              <w:ind w:leftChars="14" w:left="31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464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1B5E" w:rsidRPr="00D7226D" w:rsidRDefault="003A2F6D" w:rsidP="008F1B5E">
            <w:pPr>
              <w:pStyle w:val="TableParagraph"/>
              <w:adjustRightInd w:val="0"/>
              <w:snapToGrid w:val="0"/>
              <w:ind w:left="106" w:right="275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r w:rsidRPr="00D7226D">
              <w:rPr>
                <w:rFonts w:asciiTheme="minorHAnsi" w:eastAsia="標楷體" w:hAnsiTheme="minorHAnsi" w:cstheme="minorHAnsi"/>
                <w:sz w:val="24"/>
                <w:lang w:eastAsia="zh-TW"/>
              </w:rPr>
              <w:t>s560</w:t>
            </w:r>
          </w:p>
        </w:tc>
        <w:tc>
          <w:tcPr>
            <w:tcW w:w="12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D7226D">
            <w:pPr>
              <w:pStyle w:val="TableParagraph"/>
              <w:adjustRightInd w:val="0"/>
              <w:snapToGrid w:val="0"/>
              <w:ind w:left="2" w:right="143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proofErr w:type="spellStart"/>
            <w:r w:rsidRPr="00D7226D">
              <w:rPr>
                <w:rFonts w:asciiTheme="minorHAnsi" w:eastAsia="標楷體" w:hAnsiTheme="minorHAnsi" w:cstheme="minorHAnsi"/>
                <w:sz w:val="24"/>
              </w:rPr>
              <w:t>肝臟構造</w:t>
            </w:r>
            <w:proofErr w:type="spellEnd"/>
          </w:p>
        </w:tc>
        <w:tc>
          <w:tcPr>
            <w:tcW w:w="26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EE4A25" w:rsidRDefault="008F1B5E" w:rsidP="00FD5239">
            <w:pPr>
              <w:pStyle w:val="TableParagraph"/>
              <w:adjustRightInd w:val="0"/>
              <w:snapToGrid w:val="0"/>
              <w:jc w:val="both"/>
              <w:rPr>
                <w:rFonts w:asciiTheme="minorHAnsi" w:eastAsia="標楷體" w:hAnsiTheme="minorHAnsi" w:cstheme="minorHAnsi"/>
                <w:sz w:val="24"/>
                <w:lang w:eastAsia="zh-TW"/>
              </w:rPr>
            </w:pPr>
            <w:r w:rsidRPr="00EE4A25">
              <w:rPr>
                <w:rFonts w:asciiTheme="minorHAnsi" w:eastAsia="標楷體" w:hAnsiTheme="minorHAnsi" w:cstheme="minorHAnsi"/>
                <w:sz w:val="24"/>
                <w:lang w:eastAsia="zh-TW"/>
              </w:rPr>
              <w:t>消化系內外科、小兒消化科、小兒外科</w:t>
            </w:r>
          </w:p>
        </w:tc>
      </w:tr>
      <w:tr w:rsidR="00D7226D" w:rsidRPr="00D7226D" w:rsidTr="00D7226D">
        <w:tc>
          <w:tcPr>
            <w:tcW w:w="62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Default="008F1B5E" w:rsidP="003D2C15">
            <w:pPr>
              <w:pStyle w:val="TableParagraph"/>
              <w:adjustRightInd w:val="0"/>
              <w:snapToGrid w:val="0"/>
              <w:ind w:leftChars="14" w:left="31"/>
              <w:rPr>
                <w:rFonts w:ascii="標楷體" w:eastAsia="標楷體" w:hAnsi="標楷體"/>
                <w:sz w:val="24"/>
                <w:lang w:eastAsia="zh-TW"/>
              </w:rPr>
            </w:pPr>
            <w:r w:rsidRPr="008F1B5E">
              <w:rPr>
                <w:rFonts w:ascii="標楷體" w:eastAsia="標楷體" w:hAnsi="標楷體"/>
                <w:sz w:val="24"/>
                <w:lang w:eastAsia="zh-TW"/>
              </w:rPr>
              <w:t>六、</w:t>
            </w:r>
          </w:p>
          <w:p w:rsidR="008F1B5E" w:rsidRPr="008F1B5E" w:rsidRDefault="008F1B5E" w:rsidP="003D2C15">
            <w:pPr>
              <w:pStyle w:val="TableParagraph"/>
              <w:adjustRightInd w:val="0"/>
              <w:snapToGrid w:val="0"/>
              <w:ind w:leftChars="14" w:left="31"/>
              <w:rPr>
                <w:rFonts w:ascii="標楷體" w:eastAsia="標楷體" w:hAnsi="標楷體"/>
                <w:sz w:val="24"/>
                <w:lang w:eastAsia="zh-TW"/>
              </w:rPr>
            </w:pPr>
            <w:r w:rsidRPr="008F1B5E">
              <w:rPr>
                <w:rFonts w:ascii="標楷體" w:eastAsia="標楷體" w:hAnsi="標楷體"/>
                <w:sz w:val="24"/>
                <w:lang w:eastAsia="zh-TW"/>
              </w:rPr>
              <w:t>泌尿與生殖系統相關構</w:t>
            </w:r>
            <w:r w:rsidRPr="008F1B5E">
              <w:rPr>
                <w:rFonts w:ascii="標楷體" w:eastAsia="標楷體" w:hAnsi="標楷體"/>
                <w:sz w:val="24"/>
                <w:lang w:eastAsia="zh-TW"/>
              </w:rPr>
              <w:lastRenderedPageBreak/>
              <w:t>造及其功能</w:t>
            </w:r>
          </w:p>
        </w:tc>
        <w:tc>
          <w:tcPr>
            <w:tcW w:w="4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F1B5E" w:rsidRPr="00D7226D" w:rsidRDefault="008F1B5E" w:rsidP="008F1B5E">
            <w:pPr>
              <w:pStyle w:val="TableParagraph"/>
              <w:adjustRightInd w:val="0"/>
              <w:snapToGrid w:val="0"/>
              <w:ind w:left="106"/>
              <w:jc w:val="both"/>
              <w:rPr>
                <w:rFonts w:asciiTheme="minorHAnsi" w:eastAsia="標楷體" w:hAnsiTheme="minorHAnsi" w:cstheme="minorHAnsi"/>
                <w:sz w:val="24"/>
                <w:lang w:eastAsia="zh-TW"/>
              </w:rPr>
            </w:pPr>
          </w:p>
        </w:tc>
        <w:tc>
          <w:tcPr>
            <w:tcW w:w="12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D7226D">
            <w:pPr>
              <w:pStyle w:val="TableParagraph"/>
              <w:adjustRightInd w:val="0"/>
              <w:snapToGrid w:val="0"/>
              <w:ind w:left="2" w:right="143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proofErr w:type="spellStart"/>
            <w:r w:rsidRPr="00D7226D">
              <w:rPr>
                <w:rFonts w:asciiTheme="minorHAnsi" w:eastAsia="標楷體" w:hAnsiTheme="minorHAnsi" w:cstheme="minorHAnsi"/>
                <w:sz w:val="24"/>
              </w:rPr>
              <w:t>腎臟功能</w:t>
            </w:r>
            <w:proofErr w:type="spellEnd"/>
          </w:p>
        </w:tc>
        <w:tc>
          <w:tcPr>
            <w:tcW w:w="26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EE4A25" w:rsidRDefault="008F1B5E" w:rsidP="00FD5239">
            <w:pPr>
              <w:pStyle w:val="TableParagraph"/>
              <w:adjustRightInd w:val="0"/>
              <w:snapToGrid w:val="0"/>
              <w:jc w:val="both"/>
              <w:rPr>
                <w:rFonts w:asciiTheme="minorHAnsi" w:eastAsia="標楷體" w:hAnsiTheme="minorHAnsi" w:cstheme="minorHAnsi"/>
                <w:sz w:val="24"/>
                <w:lang w:eastAsia="zh-TW"/>
              </w:rPr>
            </w:pPr>
            <w:r w:rsidRPr="00EE4A25">
              <w:rPr>
                <w:rFonts w:asciiTheme="minorHAnsi" w:eastAsia="標楷體" w:hAnsiTheme="minorHAnsi" w:cstheme="minorHAnsi"/>
                <w:sz w:val="24"/>
                <w:lang w:eastAsia="zh-TW"/>
              </w:rPr>
              <w:t>腎臟內科、泌尿科、外科且具有腎臟移植資格</w:t>
            </w:r>
            <w:r w:rsidR="001E125E" w:rsidRPr="00EE4A25">
              <w:rPr>
                <w:rFonts w:ascii="標楷體" w:eastAsia="標楷體" w:hAnsi="標楷體" w:cstheme="minorHAnsi" w:hint="eastAsia"/>
                <w:sz w:val="24"/>
                <w:lang w:eastAsia="zh-TW"/>
              </w:rPr>
              <w:t>、</w:t>
            </w:r>
            <w:r w:rsidR="001E125E" w:rsidRPr="00EE4A25">
              <w:rPr>
                <w:rFonts w:asciiTheme="minorHAnsi" w:eastAsia="標楷體" w:hAnsiTheme="minorHAnsi" w:cstheme="minorHAnsi"/>
                <w:sz w:val="24"/>
                <w:lang w:eastAsia="zh-TW"/>
              </w:rPr>
              <w:t>小兒外科</w:t>
            </w:r>
            <w:r w:rsidR="00EE4A25" w:rsidRPr="00EE4A25">
              <w:rPr>
                <w:rFonts w:asciiTheme="minorHAnsi" w:eastAsia="標楷體" w:hAnsiTheme="minorHAnsi" w:cstheme="minorHAnsi"/>
                <w:sz w:val="24"/>
                <w:lang w:eastAsia="zh-TW"/>
              </w:rPr>
              <w:t>、</w:t>
            </w:r>
            <w:r w:rsidR="00EE4A25" w:rsidRPr="00EE4A25">
              <w:rPr>
                <w:rFonts w:asciiTheme="minorHAnsi" w:eastAsia="標楷體" w:hAnsiTheme="minorHAnsi" w:cstheme="minorHAnsi"/>
                <w:sz w:val="24"/>
                <w:shd w:val="pct15" w:color="auto" w:fill="FFFFFF"/>
                <w:lang w:eastAsia="zh-TW"/>
              </w:rPr>
              <w:t>小兒腎臟科</w:t>
            </w:r>
          </w:p>
        </w:tc>
      </w:tr>
      <w:tr w:rsidR="00D7226D" w:rsidRPr="00D7226D" w:rsidTr="00EE4A25">
        <w:tc>
          <w:tcPr>
            <w:tcW w:w="62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8F1B5E" w:rsidRDefault="008F1B5E" w:rsidP="003D2C15">
            <w:pPr>
              <w:pStyle w:val="TableParagraph"/>
              <w:adjustRightInd w:val="0"/>
              <w:snapToGrid w:val="0"/>
              <w:ind w:leftChars="14" w:left="31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46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3A2F6D" w:rsidP="00EE4A25">
            <w:pPr>
              <w:pStyle w:val="TableParagraph"/>
              <w:adjustRightInd w:val="0"/>
              <w:snapToGrid w:val="0"/>
              <w:ind w:left="106"/>
              <w:jc w:val="both"/>
              <w:rPr>
                <w:rFonts w:asciiTheme="minorHAnsi" w:eastAsia="標楷體" w:hAnsiTheme="minorHAnsi" w:cstheme="minorHAnsi"/>
                <w:sz w:val="24"/>
                <w:lang w:eastAsia="zh-TW"/>
              </w:rPr>
            </w:pPr>
            <w:r w:rsidRPr="00D7226D">
              <w:rPr>
                <w:rFonts w:asciiTheme="minorHAnsi" w:eastAsia="標楷體" w:hAnsiTheme="minorHAnsi" w:cstheme="minorHAnsi"/>
                <w:sz w:val="24"/>
                <w:lang w:eastAsia="zh-TW"/>
              </w:rPr>
              <w:t>b620</w:t>
            </w:r>
          </w:p>
        </w:tc>
        <w:tc>
          <w:tcPr>
            <w:tcW w:w="12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D7226D">
            <w:pPr>
              <w:pStyle w:val="TableParagraph"/>
              <w:adjustRightInd w:val="0"/>
              <w:snapToGrid w:val="0"/>
              <w:ind w:left="2" w:right="143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proofErr w:type="spellStart"/>
            <w:r w:rsidRPr="00D7226D">
              <w:rPr>
                <w:rFonts w:asciiTheme="minorHAnsi" w:eastAsia="標楷體" w:hAnsiTheme="minorHAnsi" w:cstheme="minorHAnsi"/>
                <w:sz w:val="24"/>
              </w:rPr>
              <w:t>排尿功能</w:t>
            </w:r>
            <w:proofErr w:type="spellEnd"/>
          </w:p>
        </w:tc>
        <w:tc>
          <w:tcPr>
            <w:tcW w:w="26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EE4A25" w:rsidRDefault="008F1B5E" w:rsidP="00FD5239">
            <w:pPr>
              <w:pStyle w:val="TableParagraph"/>
              <w:adjustRightInd w:val="0"/>
              <w:snapToGrid w:val="0"/>
              <w:jc w:val="both"/>
              <w:rPr>
                <w:rFonts w:asciiTheme="minorHAnsi" w:eastAsia="標楷體" w:hAnsiTheme="minorHAnsi" w:cstheme="minorHAnsi"/>
                <w:sz w:val="24"/>
                <w:lang w:eastAsia="zh-TW"/>
              </w:rPr>
            </w:pPr>
            <w:r w:rsidRPr="00EE4A25">
              <w:rPr>
                <w:rFonts w:asciiTheme="minorHAnsi" w:eastAsia="標楷體" w:hAnsiTheme="minorHAnsi" w:cstheme="minorHAnsi"/>
                <w:sz w:val="24"/>
                <w:lang w:eastAsia="zh-TW"/>
              </w:rPr>
              <w:t>復健科、神經科、神經外科、泌尿科、腎臟內科、</w:t>
            </w:r>
            <w:r w:rsidRPr="00EE4A25">
              <w:rPr>
                <w:rFonts w:asciiTheme="minorHAnsi" w:eastAsia="標楷體" w:hAnsiTheme="minorHAnsi" w:cstheme="minorHAnsi"/>
                <w:sz w:val="24"/>
                <w:lang w:eastAsia="zh-TW"/>
              </w:rPr>
              <w:lastRenderedPageBreak/>
              <w:t>小兒腎臟科、婦產科</w:t>
            </w:r>
            <w:r w:rsidR="001E125E" w:rsidRPr="00EE4A25">
              <w:rPr>
                <w:rFonts w:ascii="標楷體" w:eastAsia="標楷體" w:hAnsi="標楷體" w:cstheme="minorHAnsi" w:hint="eastAsia"/>
                <w:sz w:val="24"/>
                <w:lang w:eastAsia="zh-TW"/>
              </w:rPr>
              <w:t>、</w:t>
            </w:r>
            <w:r w:rsidR="001E125E" w:rsidRPr="00EE4A25">
              <w:rPr>
                <w:rFonts w:asciiTheme="minorHAnsi" w:eastAsia="標楷體" w:hAnsiTheme="minorHAnsi" w:cstheme="minorHAnsi"/>
                <w:sz w:val="24"/>
                <w:lang w:eastAsia="zh-TW"/>
              </w:rPr>
              <w:t>小兒外科</w:t>
            </w:r>
          </w:p>
        </w:tc>
      </w:tr>
      <w:tr w:rsidR="00D7226D" w:rsidRPr="00D7226D" w:rsidTr="003046DD">
        <w:tc>
          <w:tcPr>
            <w:tcW w:w="62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8F1B5E" w:rsidRDefault="008F1B5E" w:rsidP="003D2C15">
            <w:pPr>
              <w:pStyle w:val="TableParagraph"/>
              <w:adjustRightInd w:val="0"/>
              <w:snapToGrid w:val="0"/>
              <w:ind w:leftChars="14" w:left="31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464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3A2F6D" w:rsidP="003046DD">
            <w:pPr>
              <w:pStyle w:val="TableParagraph"/>
              <w:adjustRightInd w:val="0"/>
              <w:snapToGrid w:val="0"/>
              <w:ind w:left="106"/>
              <w:jc w:val="both"/>
              <w:rPr>
                <w:rFonts w:asciiTheme="minorHAnsi" w:eastAsia="標楷體" w:hAnsiTheme="minorHAnsi" w:cstheme="minorHAnsi"/>
                <w:sz w:val="24"/>
                <w:lang w:eastAsia="zh-TW"/>
              </w:rPr>
            </w:pPr>
            <w:r w:rsidRPr="00D7226D">
              <w:rPr>
                <w:rFonts w:asciiTheme="minorHAnsi" w:eastAsia="標楷體" w:hAnsiTheme="minorHAnsi" w:cstheme="minorHAnsi"/>
                <w:sz w:val="24"/>
                <w:lang w:eastAsia="zh-TW"/>
              </w:rPr>
              <w:t>s610</w:t>
            </w:r>
          </w:p>
        </w:tc>
        <w:tc>
          <w:tcPr>
            <w:tcW w:w="12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D7226D">
            <w:pPr>
              <w:pStyle w:val="TableParagraph"/>
              <w:adjustRightInd w:val="0"/>
              <w:snapToGrid w:val="0"/>
              <w:ind w:left="2" w:right="143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proofErr w:type="spellStart"/>
            <w:r w:rsidRPr="00D7226D">
              <w:rPr>
                <w:rFonts w:asciiTheme="minorHAnsi" w:eastAsia="標楷體" w:hAnsiTheme="minorHAnsi" w:cstheme="minorHAnsi"/>
                <w:sz w:val="24"/>
              </w:rPr>
              <w:t>泌尿系統構造</w:t>
            </w:r>
            <w:proofErr w:type="spellEnd"/>
          </w:p>
        </w:tc>
        <w:tc>
          <w:tcPr>
            <w:tcW w:w="26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FD5239">
            <w:pPr>
              <w:pStyle w:val="TableParagraph"/>
              <w:adjustRightInd w:val="0"/>
              <w:snapToGrid w:val="0"/>
              <w:jc w:val="both"/>
              <w:rPr>
                <w:rFonts w:asciiTheme="minorHAnsi" w:eastAsia="標楷體" w:hAnsiTheme="minorHAnsi" w:cstheme="minorHAnsi"/>
                <w:sz w:val="24"/>
                <w:lang w:eastAsia="zh-TW"/>
              </w:rPr>
            </w:pPr>
            <w:r w:rsidRPr="00D7226D">
              <w:rPr>
                <w:rFonts w:asciiTheme="minorHAnsi" w:eastAsia="標楷體" w:hAnsiTheme="minorHAnsi" w:cstheme="minorHAnsi"/>
                <w:sz w:val="24"/>
                <w:lang w:eastAsia="zh-TW"/>
              </w:rPr>
              <w:t>復健科、神經科、神經外科、泌尿科、腎臟內科、</w:t>
            </w:r>
            <w:r w:rsidRPr="00EE4A25">
              <w:rPr>
                <w:rFonts w:asciiTheme="minorHAnsi" w:eastAsia="標楷體" w:hAnsiTheme="minorHAnsi" w:cstheme="minorHAnsi"/>
                <w:sz w:val="24"/>
                <w:lang w:eastAsia="zh-TW"/>
              </w:rPr>
              <w:t>小兒腎臟科</w:t>
            </w:r>
            <w:r w:rsidR="001E125E" w:rsidRPr="00EE4A25">
              <w:rPr>
                <w:rFonts w:ascii="標楷體" w:eastAsia="標楷體" w:hAnsi="標楷體" w:cstheme="minorHAnsi" w:hint="eastAsia"/>
                <w:sz w:val="24"/>
                <w:lang w:eastAsia="zh-TW"/>
              </w:rPr>
              <w:t>、</w:t>
            </w:r>
            <w:r w:rsidR="001E125E" w:rsidRPr="00EE4A25">
              <w:rPr>
                <w:rFonts w:asciiTheme="minorHAnsi" w:eastAsia="標楷體" w:hAnsiTheme="minorHAnsi" w:cstheme="minorHAnsi"/>
                <w:sz w:val="24"/>
                <w:lang w:eastAsia="zh-TW"/>
              </w:rPr>
              <w:t>小兒外科</w:t>
            </w:r>
          </w:p>
        </w:tc>
      </w:tr>
      <w:tr w:rsidR="00D7226D" w:rsidRPr="00D7226D" w:rsidTr="00D7226D">
        <w:tc>
          <w:tcPr>
            <w:tcW w:w="62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Default="008F1B5E" w:rsidP="008F1B5E">
            <w:pPr>
              <w:pStyle w:val="TableParagraph"/>
              <w:adjustRightInd w:val="0"/>
              <w:snapToGrid w:val="0"/>
              <w:ind w:leftChars="14" w:left="31"/>
              <w:rPr>
                <w:rFonts w:ascii="標楷體" w:eastAsia="標楷體" w:hAnsi="標楷體"/>
                <w:sz w:val="24"/>
                <w:lang w:eastAsia="zh-TW"/>
              </w:rPr>
            </w:pPr>
            <w:r w:rsidRPr="008F1B5E">
              <w:rPr>
                <w:rFonts w:ascii="標楷體" w:eastAsia="標楷體" w:hAnsi="標楷體"/>
                <w:sz w:val="24"/>
                <w:lang w:eastAsia="zh-TW"/>
              </w:rPr>
              <w:t>七、</w:t>
            </w:r>
          </w:p>
          <w:p w:rsidR="008F1B5E" w:rsidRPr="00646788" w:rsidRDefault="008F1B5E" w:rsidP="008F1B5E">
            <w:pPr>
              <w:pStyle w:val="TableParagraph"/>
              <w:adjustRightInd w:val="0"/>
              <w:snapToGrid w:val="0"/>
              <w:ind w:leftChars="14" w:left="31"/>
              <w:rPr>
                <w:rFonts w:ascii="標楷體" w:eastAsia="標楷體" w:hAnsi="標楷體"/>
                <w:sz w:val="24"/>
                <w:lang w:eastAsia="zh-TW"/>
              </w:rPr>
            </w:pPr>
            <w:r w:rsidRPr="008F1B5E">
              <w:rPr>
                <w:rFonts w:ascii="標楷體" w:eastAsia="標楷體" w:hAnsi="標楷體"/>
                <w:sz w:val="24"/>
                <w:lang w:eastAsia="zh-TW"/>
              </w:rPr>
              <w:t>神經、肌肉、骨骼之移動相關構造及其功能</w:t>
            </w:r>
          </w:p>
        </w:tc>
        <w:tc>
          <w:tcPr>
            <w:tcW w:w="4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F1B5E" w:rsidRPr="00D7226D" w:rsidRDefault="008F1B5E" w:rsidP="008F1B5E">
            <w:pPr>
              <w:pStyle w:val="TableParagraph"/>
              <w:adjustRightInd w:val="0"/>
              <w:snapToGrid w:val="0"/>
              <w:ind w:left="106"/>
              <w:jc w:val="both"/>
              <w:rPr>
                <w:rFonts w:asciiTheme="minorHAnsi" w:eastAsia="標楷體" w:hAnsiTheme="minorHAnsi" w:cstheme="minorHAnsi"/>
                <w:sz w:val="24"/>
                <w:lang w:eastAsia="zh-TW"/>
              </w:rPr>
            </w:pPr>
            <w:bookmarkStart w:id="0" w:name="_GoBack"/>
            <w:bookmarkEnd w:id="0"/>
          </w:p>
        </w:tc>
        <w:tc>
          <w:tcPr>
            <w:tcW w:w="12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D7226D">
            <w:pPr>
              <w:pStyle w:val="TableParagraph"/>
              <w:adjustRightInd w:val="0"/>
              <w:snapToGrid w:val="0"/>
              <w:ind w:left="2" w:right="143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proofErr w:type="spellStart"/>
            <w:r w:rsidRPr="00D7226D">
              <w:rPr>
                <w:rFonts w:asciiTheme="minorHAnsi" w:eastAsia="標楷體" w:hAnsiTheme="minorHAnsi" w:cstheme="minorHAnsi"/>
                <w:sz w:val="24"/>
              </w:rPr>
              <w:t>關節移動的功能</w:t>
            </w:r>
            <w:proofErr w:type="spellEnd"/>
            <w:r w:rsidRPr="00D7226D">
              <w:rPr>
                <w:rFonts w:asciiTheme="minorHAnsi" w:eastAsia="標楷體" w:hAnsiTheme="minorHAnsi" w:cstheme="minorHAnsi"/>
                <w:sz w:val="24"/>
              </w:rPr>
              <w:t>(</w:t>
            </w:r>
            <w:proofErr w:type="spellStart"/>
            <w:r w:rsidRPr="00D7226D">
              <w:rPr>
                <w:rFonts w:asciiTheme="minorHAnsi" w:eastAsia="標楷體" w:hAnsiTheme="minorHAnsi" w:cstheme="minorHAnsi"/>
                <w:sz w:val="24"/>
              </w:rPr>
              <w:t>上肢</w:t>
            </w:r>
            <w:proofErr w:type="spellEnd"/>
            <w:r w:rsidRPr="00D7226D">
              <w:rPr>
                <w:rFonts w:asciiTheme="minorHAnsi" w:eastAsia="標楷體" w:hAnsiTheme="minorHAnsi" w:cstheme="minorHAnsi"/>
                <w:sz w:val="24"/>
              </w:rPr>
              <w:t>)</w:t>
            </w:r>
          </w:p>
        </w:tc>
        <w:tc>
          <w:tcPr>
            <w:tcW w:w="263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FD5239">
            <w:pPr>
              <w:pStyle w:val="TableParagraph"/>
              <w:adjustRightInd w:val="0"/>
              <w:snapToGrid w:val="0"/>
              <w:jc w:val="both"/>
              <w:rPr>
                <w:rFonts w:asciiTheme="minorHAnsi" w:eastAsia="標楷體" w:hAnsiTheme="minorHAnsi" w:cstheme="minorHAnsi"/>
                <w:sz w:val="24"/>
                <w:lang w:eastAsia="zh-TW"/>
              </w:rPr>
            </w:pPr>
            <w:r w:rsidRPr="00D7226D">
              <w:rPr>
                <w:rFonts w:asciiTheme="minorHAnsi" w:eastAsia="標楷體" w:hAnsiTheme="minorHAnsi" w:cstheme="minorHAnsi"/>
                <w:sz w:val="24"/>
                <w:lang w:eastAsia="zh-TW"/>
              </w:rPr>
              <w:t>骨科、神經科、復健科、神經外科、整形外科、內科風濕科、小兒神經科</w:t>
            </w:r>
          </w:p>
        </w:tc>
      </w:tr>
      <w:tr w:rsidR="00D7226D" w:rsidRPr="00D7226D" w:rsidTr="00D7226D">
        <w:tc>
          <w:tcPr>
            <w:tcW w:w="62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646788" w:rsidRDefault="008F1B5E" w:rsidP="008F1B5E">
            <w:pPr>
              <w:pStyle w:val="TableParagraph"/>
              <w:adjustRightInd w:val="0"/>
              <w:snapToGrid w:val="0"/>
              <w:ind w:leftChars="14" w:left="31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46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F1B5E" w:rsidRPr="00D7226D" w:rsidRDefault="008F1B5E" w:rsidP="008F1B5E">
            <w:pPr>
              <w:pStyle w:val="TableParagraph"/>
              <w:adjustRightInd w:val="0"/>
              <w:snapToGrid w:val="0"/>
              <w:ind w:left="106"/>
              <w:jc w:val="both"/>
              <w:rPr>
                <w:rFonts w:asciiTheme="minorHAnsi" w:eastAsia="標楷體" w:hAnsiTheme="minorHAnsi" w:cstheme="minorHAnsi"/>
                <w:sz w:val="24"/>
                <w:lang w:eastAsia="zh-TW"/>
              </w:rPr>
            </w:pPr>
          </w:p>
        </w:tc>
        <w:tc>
          <w:tcPr>
            <w:tcW w:w="12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D7226D">
            <w:pPr>
              <w:pStyle w:val="TableParagraph"/>
              <w:adjustRightInd w:val="0"/>
              <w:snapToGrid w:val="0"/>
              <w:ind w:left="2" w:right="143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proofErr w:type="spellStart"/>
            <w:r w:rsidRPr="00D7226D">
              <w:rPr>
                <w:rFonts w:asciiTheme="minorHAnsi" w:eastAsia="標楷體" w:hAnsiTheme="minorHAnsi" w:cstheme="minorHAnsi"/>
                <w:sz w:val="24"/>
              </w:rPr>
              <w:t>關節移動的功能</w:t>
            </w:r>
            <w:proofErr w:type="spellEnd"/>
            <w:r w:rsidRPr="00D7226D">
              <w:rPr>
                <w:rFonts w:asciiTheme="minorHAnsi" w:eastAsia="標楷體" w:hAnsiTheme="minorHAnsi" w:cstheme="minorHAnsi"/>
                <w:sz w:val="24"/>
              </w:rPr>
              <w:t>(</w:t>
            </w:r>
            <w:proofErr w:type="spellStart"/>
            <w:r w:rsidRPr="00D7226D">
              <w:rPr>
                <w:rFonts w:asciiTheme="minorHAnsi" w:eastAsia="標楷體" w:hAnsiTheme="minorHAnsi" w:cstheme="minorHAnsi"/>
                <w:sz w:val="24"/>
              </w:rPr>
              <w:t>下肢</w:t>
            </w:r>
            <w:proofErr w:type="spellEnd"/>
            <w:r w:rsidRPr="00D7226D">
              <w:rPr>
                <w:rFonts w:asciiTheme="minorHAnsi" w:eastAsia="標楷體" w:hAnsiTheme="minorHAnsi" w:cstheme="minorHAnsi"/>
                <w:sz w:val="24"/>
              </w:rPr>
              <w:t>)</w:t>
            </w:r>
          </w:p>
        </w:tc>
        <w:tc>
          <w:tcPr>
            <w:tcW w:w="263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D7226D">
            <w:pPr>
              <w:pStyle w:val="TableParagraph"/>
              <w:adjustRightInd w:val="0"/>
              <w:snapToGrid w:val="0"/>
              <w:ind w:left="2" w:right="143"/>
              <w:jc w:val="both"/>
              <w:rPr>
                <w:rFonts w:asciiTheme="minorHAnsi" w:eastAsia="標楷體" w:hAnsiTheme="minorHAnsi" w:cstheme="minorHAnsi"/>
                <w:sz w:val="24"/>
              </w:rPr>
            </w:pPr>
          </w:p>
        </w:tc>
      </w:tr>
      <w:tr w:rsidR="00D7226D" w:rsidRPr="00D7226D" w:rsidTr="00D7226D">
        <w:tc>
          <w:tcPr>
            <w:tcW w:w="62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646788" w:rsidRDefault="008F1B5E" w:rsidP="008F1B5E">
            <w:pPr>
              <w:pStyle w:val="TableParagraph"/>
              <w:adjustRightInd w:val="0"/>
              <w:snapToGrid w:val="0"/>
              <w:ind w:leftChars="14" w:left="31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6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F1B5E" w:rsidRPr="00D7226D" w:rsidRDefault="003A2F6D" w:rsidP="008F1B5E">
            <w:pPr>
              <w:pStyle w:val="TableParagraph"/>
              <w:adjustRightInd w:val="0"/>
              <w:snapToGrid w:val="0"/>
              <w:ind w:left="106"/>
              <w:jc w:val="both"/>
              <w:rPr>
                <w:rFonts w:asciiTheme="minorHAnsi" w:eastAsia="標楷體" w:hAnsiTheme="minorHAnsi" w:cstheme="minorHAnsi"/>
                <w:sz w:val="24"/>
                <w:lang w:eastAsia="zh-TW"/>
              </w:rPr>
            </w:pPr>
            <w:r w:rsidRPr="00D7226D">
              <w:rPr>
                <w:rFonts w:asciiTheme="minorHAnsi" w:eastAsia="標楷體" w:hAnsiTheme="minorHAnsi" w:cstheme="minorHAnsi"/>
                <w:sz w:val="24"/>
                <w:lang w:eastAsia="zh-TW"/>
              </w:rPr>
              <w:t>b730a</w:t>
            </w:r>
          </w:p>
        </w:tc>
        <w:tc>
          <w:tcPr>
            <w:tcW w:w="12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D7226D">
            <w:pPr>
              <w:pStyle w:val="TableParagraph"/>
              <w:adjustRightInd w:val="0"/>
              <w:snapToGrid w:val="0"/>
              <w:ind w:left="2" w:right="143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proofErr w:type="spellStart"/>
            <w:r w:rsidRPr="00D7226D">
              <w:rPr>
                <w:rFonts w:asciiTheme="minorHAnsi" w:eastAsia="標楷體" w:hAnsiTheme="minorHAnsi" w:cstheme="minorHAnsi"/>
                <w:sz w:val="24"/>
              </w:rPr>
              <w:t>肌肉力量功能</w:t>
            </w:r>
            <w:proofErr w:type="spellEnd"/>
            <w:r w:rsidRPr="00D7226D">
              <w:rPr>
                <w:rFonts w:asciiTheme="minorHAnsi" w:eastAsia="標楷體" w:hAnsiTheme="minorHAnsi" w:cstheme="minorHAnsi"/>
                <w:sz w:val="24"/>
              </w:rPr>
              <w:t>(</w:t>
            </w:r>
            <w:proofErr w:type="spellStart"/>
            <w:r w:rsidRPr="00D7226D">
              <w:rPr>
                <w:rFonts w:asciiTheme="minorHAnsi" w:eastAsia="標楷體" w:hAnsiTheme="minorHAnsi" w:cstheme="minorHAnsi"/>
                <w:sz w:val="24"/>
              </w:rPr>
              <w:t>上肢</w:t>
            </w:r>
            <w:proofErr w:type="spellEnd"/>
            <w:r w:rsidRPr="00D7226D">
              <w:rPr>
                <w:rFonts w:asciiTheme="minorHAnsi" w:eastAsia="標楷體" w:hAnsiTheme="minorHAnsi" w:cstheme="minorHAnsi"/>
                <w:sz w:val="24"/>
              </w:rPr>
              <w:t>)</w:t>
            </w:r>
          </w:p>
        </w:tc>
        <w:tc>
          <w:tcPr>
            <w:tcW w:w="263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D7226D">
            <w:pPr>
              <w:pStyle w:val="TableParagraph"/>
              <w:adjustRightInd w:val="0"/>
              <w:snapToGrid w:val="0"/>
              <w:ind w:left="2" w:right="143"/>
              <w:jc w:val="both"/>
              <w:rPr>
                <w:rFonts w:asciiTheme="minorHAnsi" w:eastAsia="標楷體" w:hAnsiTheme="minorHAnsi" w:cstheme="minorHAnsi"/>
                <w:sz w:val="24"/>
              </w:rPr>
            </w:pPr>
          </w:p>
        </w:tc>
      </w:tr>
      <w:tr w:rsidR="00D7226D" w:rsidRPr="00D7226D" w:rsidTr="00D7226D">
        <w:tc>
          <w:tcPr>
            <w:tcW w:w="62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646788" w:rsidRDefault="008F1B5E" w:rsidP="008F1B5E">
            <w:pPr>
              <w:pStyle w:val="TableParagraph"/>
              <w:adjustRightInd w:val="0"/>
              <w:snapToGrid w:val="0"/>
              <w:ind w:leftChars="14" w:left="31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6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F1B5E" w:rsidRPr="00D7226D" w:rsidRDefault="003A2F6D" w:rsidP="008F1B5E">
            <w:pPr>
              <w:pStyle w:val="TableParagraph"/>
              <w:adjustRightInd w:val="0"/>
              <w:snapToGrid w:val="0"/>
              <w:ind w:left="106"/>
              <w:jc w:val="both"/>
              <w:rPr>
                <w:rFonts w:asciiTheme="minorHAnsi" w:eastAsia="標楷體" w:hAnsiTheme="minorHAnsi" w:cstheme="minorHAnsi"/>
                <w:sz w:val="24"/>
                <w:lang w:eastAsia="zh-TW"/>
              </w:rPr>
            </w:pPr>
            <w:r w:rsidRPr="00D7226D">
              <w:rPr>
                <w:rFonts w:asciiTheme="minorHAnsi" w:eastAsia="標楷體" w:hAnsiTheme="minorHAnsi" w:cstheme="minorHAnsi"/>
                <w:sz w:val="24"/>
                <w:lang w:eastAsia="zh-TW"/>
              </w:rPr>
              <w:t>b730b</w:t>
            </w:r>
          </w:p>
        </w:tc>
        <w:tc>
          <w:tcPr>
            <w:tcW w:w="12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D7226D">
            <w:pPr>
              <w:pStyle w:val="TableParagraph"/>
              <w:adjustRightInd w:val="0"/>
              <w:snapToGrid w:val="0"/>
              <w:ind w:left="2" w:right="143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proofErr w:type="spellStart"/>
            <w:r w:rsidRPr="00D7226D">
              <w:rPr>
                <w:rFonts w:asciiTheme="minorHAnsi" w:eastAsia="標楷體" w:hAnsiTheme="minorHAnsi" w:cstheme="minorHAnsi"/>
                <w:sz w:val="24"/>
              </w:rPr>
              <w:t>肌肉力量功能</w:t>
            </w:r>
            <w:proofErr w:type="spellEnd"/>
            <w:r w:rsidRPr="00D7226D">
              <w:rPr>
                <w:rFonts w:asciiTheme="minorHAnsi" w:eastAsia="標楷體" w:hAnsiTheme="minorHAnsi" w:cstheme="minorHAnsi"/>
                <w:sz w:val="24"/>
              </w:rPr>
              <w:t>(</w:t>
            </w:r>
            <w:proofErr w:type="spellStart"/>
            <w:r w:rsidRPr="00D7226D">
              <w:rPr>
                <w:rFonts w:asciiTheme="minorHAnsi" w:eastAsia="標楷體" w:hAnsiTheme="minorHAnsi" w:cstheme="minorHAnsi"/>
                <w:sz w:val="24"/>
              </w:rPr>
              <w:t>下肢</w:t>
            </w:r>
            <w:proofErr w:type="spellEnd"/>
            <w:r w:rsidRPr="00D7226D">
              <w:rPr>
                <w:rFonts w:asciiTheme="minorHAnsi" w:eastAsia="標楷體" w:hAnsiTheme="minorHAnsi" w:cstheme="minorHAnsi"/>
                <w:sz w:val="24"/>
              </w:rPr>
              <w:t>)</w:t>
            </w:r>
          </w:p>
        </w:tc>
        <w:tc>
          <w:tcPr>
            <w:tcW w:w="263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D7226D">
            <w:pPr>
              <w:pStyle w:val="TableParagraph"/>
              <w:adjustRightInd w:val="0"/>
              <w:snapToGrid w:val="0"/>
              <w:ind w:left="2" w:right="143"/>
              <w:jc w:val="both"/>
              <w:rPr>
                <w:rFonts w:asciiTheme="minorHAnsi" w:eastAsia="標楷體" w:hAnsiTheme="minorHAnsi" w:cstheme="minorHAnsi"/>
                <w:sz w:val="24"/>
              </w:rPr>
            </w:pPr>
          </w:p>
        </w:tc>
      </w:tr>
      <w:tr w:rsidR="00D7226D" w:rsidRPr="00D7226D" w:rsidTr="00D7226D">
        <w:tc>
          <w:tcPr>
            <w:tcW w:w="62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646788" w:rsidRDefault="008F1B5E" w:rsidP="008F1B5E">
            <w:pPr>
              <w:pStyle w:val="TableParagraph"/>
              <w:adjustRightInd w:val="0"/>
              <w:snapToGrid w:val="0"/>
              <w:ind w:leftChars="14" w:left="31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6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F1B5E" w:rsidRPr="00D7226D" w:rsidRDefault="003A2F6D" w:rsidP="008F1B5E">
            <w:pPr>
              <w:pStyle w:val="TableParagraph"/>
              <w:adjustRightInd w:val="0"/>
              <w:snapToGrid w:val="0"/>
              <w:ind w:left="106"/>
              <w:jc w:val="both"/>
              <w:rPr>
                <w:rFonts w:asciiTheme="minorHAnsi" w:eastAsia="標楷體" w:hAnsiTheme="minorHAnsi" w:cstheme="minorHAnsi"/>
                <w:sz w:val="24"/>
                <w:lang w:eastAsia="zh-TW"/>
              </w:rPr>
            </w:pPr>
            <w:r w:rsidRPr="00D7226D">
              <w:rPr>
                <w:rFonts w:asciiTheme="minorHAnsi" w:eastAsia="標楷體" w:hAnsiTheme="minorHAnsi" w:cstheme="minorHAnsi"/>
                <w:sz w:val="24"/>
                <w:lang w:eastAsia="zh-TW"/>
              </w:rPr>
              <w:t>b735</w:t>
            </w:r>
          </w:p>
        </w:tc>
        <w:tc>
          <w:tcPr>
            <w:tcW w:w="12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D7226D">
            <w:pPr>
              <w:pStyle w:val="TableParagraph"/>
              <w:adjustRightInd w:val="0"/>
              <w:snapToGrid w:val="0"/>
              <w:ind w:left="2" w:right="143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proofErr w:type="spellStart"/>
            <w:r w:rsidRPr="00D7226D">
              <w:rPr>
                <w:rFonts w:asciiTheme="minorHAnsi" w:eastAsia="標楷體" w:hAnsiTheme="minorHAnsi" w:cstheme="minorHAnsi"/>
                <w:sz w:val="24"/>
              </w:rPr>
              <w:t>肌肉張力功能</w:t>
            </w:r>
            <w:proofErr w:type="spellEnd"/>
          </w:p>
        </w:tc>
        <w:tc>
          <w:tcPr>
            <w:tcW w:w="263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D7226D">
            <w:pPr>
              <w:pStyle w:val="TableParagraph"/>
              <w:adjustRightInd w:val="0"/>
              <w:snapToGrid w:val="0"/>
              <w:ind w:left="2" w:right="143"/>
              <w:jc w:val="both"/>
              <w:rPr>
                <w:rFonts w:asciiTheme="minorHAnsi" w:eastAsia="標楷體" w:hAnsiTheme="minorHAnsi" w:cstheme="minorHAnsi"/>
                <w:sz w:val="24"/>
              </w:rPr>
            </w:pPr>
          </w:p>
        </w:tc>
      </w:tr>
      <w:tr w:rsidR="00D7226D" w:rsidRPr="00D7226D" w:rsidTr="00D7226D">
        <w:tc>
          <w:tcPr>
            <w:tcW w:w="62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646788" w:rsidRDefault="008F1B5E" w:rsidP="008F1B5E">
            <w:pPr>
              <w:pStyle w:val="TableParagraph"/>
              <w:adjustRightInd w:val="0"/>
              <w:snapToGrid w:val="0"/>
              <w:ind w:leftChars="14" w:left="31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6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F1B5E" w:rsidRPr="00D7226D" w:rsidRDefault="003A2F6D" w:rsidP="008F1B5E">
            <w:pPr>
              <w:pStyle w:val="TableParagraph"/>
              <w:adjustRightInd w:val="0"/>
              <w:snapToGrid w:val="0"/>
              <w:ind w:left="106"/>
              <w:jc w:val="both"/>
              <w:rPr>
                <w:rFonts w:asciiTheme="minorHAnsi" w:eastAsia="標楷體" w:hAnsiTheme="minorHAnsi" w:cstheme="minorHAnsi"/>
                <w:sz w:val="24"/>
                <w:lang w:eastAsia="zh-TW"/>
              </w:rPr>
            </w:pPr>
            <w:r w:rsidRPr="00D7226D">
              <w:rPr>
                <w:rFonts w:asciiTheme="minorHAnsi" w:eastAsia="標楷體" w:hAnsiTheme="minorHAnsi" w:cstheme="minorHAnsi"/>
                <w:sz w:val="24"/>
                <w:lang w:eastAsia="zh-TW"/>
              </w:rPr>
              <w:t>b765</w:t>
            </w:r>
          </w:p>
        </w:tc>
        <w:tc>
          <w:tcPr>
            <w:tcW w:w="12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D7226D">
            <w:pPr>
              <w:pStyle w:val="TableParagraph"/>
              <w:adjustRightInd w:val="0"/>
              <w:snapToGrid w:val="0"/>
              <w:ind w:left="2" w:right="143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proofErr w:type="spellStart"/>
            <w:r w:rsidRPr="00D7226D">
              <w:rPr>
                <w:rFonts w:asciiTheme="minorHAnsi" w:eastAsia="標楷體" w:hAnsiTheme="minorHAnsi" w:cstheme="minorHAnsi"/>
                <w:sz w:val="24"/>
              </w:rPr>
              <w:t>不隨意動作功能</w:t>
            </w:r>
            <w:proofErr w:type="spellEnd"/>
          </w:p>
        </w:tc>
        <w:tc>
          <w:tcPr>
            <w:tcW w:w="263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D7226D">
            <w:pPr>
              <w:pStyle w:val="TableParagraph"/>
              <w:adjustRightInd w:val="0"/>
              <w:snapToGrid w:val="0"/>
              <w:ind w:left="2" w:right="143"/>
              <w:jc w:val="both"/>
              <w:rPr>
                <w:rFonts w:asciiTheme="minorHAnsi" w:eastAsia="標楷體" w:hAnsiTheme="minorHAnsi" w:cstheme="minorHAnsi"/>
                <w:sz w:val="24"/>
              </w:rPr>
            </w:pPr>
          </w:p>
        </w:tc>
      </w:tr>
      <w:tr w:rsidR="00D7226D" w:rsidRPr="00D7226D" w:rsidTr="00D7226D">
        <w:tc>
          <w:tcPr>
            <w:tcW w:w="62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646788" w:rsidRDefault="008F1B5E" w:rsidP="008F1B5E">
            <w:pPr>
              <w:pStyle w:val="TableParagraph"/>
              <w:adjustRightInd w:val="0"/>
              <w:snapToGrid w:val="0"/>
              <w:ind w:leftChars="14" w:left="31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6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F1B5E" w:rsidRPr="00D7226D" w:rsidRDefault="003A2F6D" w:rsidP="008F1B5E">
            <w:pPr>
              <w:pStyle w:val="TableParagraph"/>
              <w:adjustRightInd w:val="0"/>
              <w:snapToGrid w:val="0"/>
              <w:ind w:left="106"/>
              <w:jc w:val="both"/>
              <w:rPr>
                <w:rFonts w:asciiTheme="minorHAnsi" w:eastAsia="標楷體" w:hAnsiTheme="minorHAnsi" w:cstheme="minorHAnsi"/>
                <w:sz w:val="24"/>
                <w:lang w:eastAsia="zh-TW"/>
              </w:rPr>
            </w:pPr>
            <w:r w:rsidRPr="00D7226D">
              <w:rPr>
                <w:rFonts w:asciiTheme="minorHAnsi" w:eastAsia="標楷體" w:hAnsiTheme="minorHAnsi" w:cstheme="minorHAnsi"/>
                <w:sz w:val="24"/>
                <w:lang w:eastAsia="zh-TW"/>
              </w:rPr>
              <w:t>s730</w:t>
            </w:r>
          </w:p>
        </w:tc>
        <w:tc>
          <w:tcPr>
            <w:tcW w:w="12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D7226D">
            <w:pPr>
              <w:pStyle w:val="TableParagraph"/>
              <w:adjustRightInd w:val="0"/>
              <w:snapToGrid w:val="0"/>
              <w:ind w:left="2" w:right="143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proofErr w:type="spellStart"/>
            <w:r w:rsidRPr="00D7226D">
              <w:rPr>
                <w:rFonts w:asciiTheme="minorHAnsi" w:eastAsia="標楷體" w:hAnsiTheme="minorHAnsi" w:cstheme="minorHAnsi"/>
                <w:sz w:val="24"/>
              </w:rPr>
              <w:t>上肢構造</w:t>
            </w:r>
            <w:proofErr w:type="spellEnd"/>
          </w:p>
        </w:tc>
        <w:tc>
          <w:tcPr>
            <w:tcW w:w="263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D7226D">
            <w:pPr>
              <w:pStyle w:val="TableParagraph"/>
              <w:adjustRightInd w:val="0"/>
              <w:snapToGrid w:val="0"/>
              <w:ind w:left="2" w:right="143"/>
              <w:jc w:val="both"/>
              <w:rPr>
                <w:rFonts w:asciiTheme="minorHAnsi" w:eastAsia="標楷體" w:hAnsiTheme="minorHAnsi" w:cstheme="minorHAnsi"/>
                <w:sz w:val="24"/>
              </w:rPr>
            </w:pPr>
          </w:p>
        </w:tc>
      </w:tr>
      <w:tr w:rsidR="00D7226D" w:rsidRPr="00D7226D" w:rsidTr="00D7226D">
        <w:tc>
          <w:tcPr>
            <w:tcW w:w="62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646788" w:rsidRDefault="008F1B5E" w:rsidP="008F1B5E">
            <w:pPr>
              <w:pStyle w:val="TableParagraph"/>
              <w:adjustRightInd w:val="0"/>
              <w:snapToGrid w:val="0"/>
              <w:ind w:leftChars="14" w:left="31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6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F1B5E" w:rsidRPr="00D7226D" w:rsidRDefault="003A2F6D" w:rsidP="008F1B5E">
            <w:pPr>
              <w:pStyle w:val="TableParagraph"/>
              <w:adjustRightInd w:val="0"/>
              <w:snapToGrid w:val="0"/>
              <w:ind w:left="106"/>
              <w:jc w:val="both"/>
              <w:rPr>
                <w:rFonts w:asciiTheme="minorHAnsi" w:eastAsia="標楷體" w:hAnsiTheme="minorHAnsi" w:cstheme="minorHAnsi"/>
                <w:sz w:val="24"/>
                <w:lang w:eastAsia="zh-TW"/>
              </w:rPr>
            </w:pPr>
            <w:r w:rsidRPr="00D7226D">
              <w:rPr>
                <w:rFonts w:asciiTheme="minorHAnsi" w:eastAsia="標楷體" w:hAnsiTheme="minorHAnsi" w:cstheme="minorHAnsi"/>
                <w:sz w:val="24"/>
                <w:lang w:eastAsia="zh-TW"/>
              </w:rPr>
              <w:t>s750</w:t>
            </w:r>
          </w:p>
        </w:tc>
        <w:tc>
          <w:tcPr>
            <w:tcW w:w="12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D7226D">
            <w:pPr>
              <w:pStyle w:val="TableParagraph"/>
              <w:adjustRightInd w:val="0"/>
              <w:snapToGrid w:val="0"/>
              <w:ind w:left="2" w:right="143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proofErr w:type="spellStart"/>
            <w:r w:rsidRPr="00D7226D">
              <w:rPr>
                <w:rFonts w:asciiTheme="minorHAnsi" w:eastAsia="標楷體" w:hAnsiTheme="minorHAnsi" w:cstheme="minorHAnsi"/>
                <w:sz w:val="24"/>
              </w:rPr>
              <w:t>下肢構造</w:t>
            </w:r>
            <w:proofErr w:type="spellEnd"/>
          </w:p>
        </w:tc>
        <w:tc>
          <w:tcPr>
            <w:tcW w:w="263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D7226D">
            <w:pPr>
              <w:pStyle w:val="TableParagraph"/>
              <w:adjustRightInd w:val="0"/>
              <w:snapToGrid w:val="0"/>
              <w:ind w:left="2" w:right="143"/>
              <w:jc w:val="both"/>
              <w:rPr>
                <w:rFonts w:asciiTheme="minorHAnsi" w:eastAsia="標楷體" w:hAnsiTheme="minorHAnsi" w:cstheme="minorHAnsi"/>
                <w:sz w:val="24"/>
              </w:rPr>
            </w:pPr>
          </w:p>
        </w:tc>
      </w:tr>
      <w:tr w:rsidR="00D7226D" w:rsidRPr="00D7226D" w:rsidTr="00D7226D">
        <w:trPr>
          <w:trHeight w:val="70"/>
        </w:trPr>
        <w:tc>
          <w:tcPr>
            <w:tcW w:w="62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646788" w:rsidRDefault="008F1B5E" w:rsidP="008F1B5E">
            <w:pPr>
              <w:pStyle w:val="TableParagraph"/>
              <w:adjustRightInd w:val="0"/>
              <w:snapToGrid w:val="0"/>
              <w:ind w:leftChars="14" w:left="31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64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1B5E" w:rsidRPr="00D7226D" w:rsidRDefault="008F1B5E" w:rsidP="008F1B5E">
            <w:pPr>
              <w:pStyle w:val="TableParagraph"/>
              <w:adjustRightInd w:val="0"/>
              <w:snapToGrid w:val="0"/>
              <w:ind w:left="106"/>
              <w:jc w:val="both"/>
              <w:rPr>
                <w:rFonts w:asciiTheme="minorHAnsi" w:eastAsia="標楷體" w:hAnsiTheme="minorHAnsi" w:cstheme="minorHAnsi"/>
                <w:sz w:val="24"/>
                <w:lang w:eastAsia="zh-TW"/>
              </w:rPr>
            </w:pPr>
          </w:p>
        </w:tc>
        <w:tc>
          <w:tcPr>
            <w:tcW w:w="12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D7226D">
            <w:pPr>
              <w:pStyle w:val="TableParagraph"/>
              <w:adjustRightInd w:val="0"/>
              <w:snapToGrid w:val="0"/>
              <w:ind w:left="2" w:right="143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proofErr w:type="spellStart"/>
            <w:r w:rsidRPr="00D7226D">
              <w:rPr>
                <w:rFonts w:asciiTheme="minorHAnsi" w:eastAsia="標楷體" w:hAnsiTheme="minorHAnsi" w:cstheme="minorHAnsi"/>
                <w:sz w:val="24"/>
              </w:rPr>
              <w:t>軀幹</w:t>
            </w:r>
            <w:proofErr w:type="spellEnd"/>
          </w:p>
        </w:tc>
        <w:tc>
          <w:tcPr>
            <w:tcW w:w="263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D7226D">
            <w:pPr>
              <w:pStyle w:val="TableParagraph"/>
              <w:adjustRightInd w:val="0"/>
              <w:snapToGrid w:val="0"/>
              <w:ind w:left="2" w:right="143"/>
              <w:jc w:val="both"/>
              <w:rPr>
                <w:rFonts w:asciiTheme="minorHAnsi" w:eastAsia="標楷體" w:hAnsiTheme="minorHAnsi" w:cstheme="minorHAnsi"/>
                <w:sz w:val="24"/>
              </w:rPr>
            </w:pPr>
          </w:p>
        </w:tc>
      </w:tr>
      <w:tr w:rsidR="00D7226D" w:rsidRPr="00D7226D" w:rsidTr="00D7226D">
        <w:trPr>
          <w:trHeight w:val="651"/>
        </w:trPr>
        <w:tc>
          <w:tcPr>
            <w:tcW w:w="62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Default="008F1B5E" w:rsidP="008F1B5E">
            <w:pPr>
              <w:pStyle w:val="TableParagraph"/>
              <w:adjustRightInd w:val="0"/>
              <w:snapToGrid w:val="0"/>
              <w:ind w:leftChars="14" w:left="31"/>
              <w:rPr>
                <w:rFonts w:ascii="標楷體" w:eastAsia="標楷體" w:hAnsi="標楷體"/>
                <w:sz w:val="24"/>
                <w:lang w:eastAsia="zh-TW"/>
              </w:rPr>
            </w:pPr>
            <w:r w:rsidRPr="008F1B5E">
              <w:rPr>
                <w:rFonts w:ascii="標楷體" w:eastAsia="標楷體" w:hAnsi="標楷體"/>
                <w:sz w:val="24"/>
                <w:lang w:eastAsia="zh-TW"/>
              </w:rPr>
              <w:t>八、</w:t>
            </w:r>
          </w:p>
          <w:p w:rsidR="008F1B5E" w:rsidRPr="00646788" w:rsidRDefault="008F1B5E" w:rsidP="008F1B5E">
            <w:pPr>
              <w:pStyle w:val="TableParagraph"/>
              <w:adjustRightInd w:val="0"/>
              <w:snapToGrid w:val="0"/>
              <w:ind w:leftChars="14" w:left="31"/>
              <w:rPr>
                <w:rFonts w:ascii="標楷體" w:eastAsia="標楷體" w:hAnsi="標楷體"/>
                <w:sz w:val="24"/>
                <w:lang w:eastAsia="zh-TW"/>
              </w:rPr>
            </w:pPr>
            <w:r w:rsidRPr="008F1B5E">
              <w:rPr>
                <w:rFonts w:ascii="標楷體" w:eastAsia="標楷體" w:hAnsi="標楷體"/>
                <w:sz w:val="24"/>
                <w:lang w:eastAsia="zh-TW"/>
              </w:rPr>
              <w:t>皮膚與相關構造及其功能</w:t>
            </w:r>
          </w:p>
        </w:tc>
        <w:tc>
          <w:tcPr>
            <w:tcW w:w="4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F1B5E" w:rsidRPr="00D7226D" w:rsidRDefault="008F1B5E" w:rsidP="008F1B5E">
            <w:pPr>
              <w:pStyle w:val="TableParagraph"/>
              <w:adjustRightInd w:val="0"/>
              <w:snapToGrid w:val="0"/>
              <w:ind w:left="106"/>
              <w:jc w:val="both"/>
              <w:rPr>
                <w:rFonts w:asciiTheme="minorHAnsi" w:eastAsia="標楷體" w:hAnsiTheme="minorHAnsi" w:cstheme="minorHAnsi"/>
                <w:sz w:val="24"/>
                <w:lang w:eastAsia="zh-TW"/>
              </w:rPr>
            </w:pPr>
          </w:p>
        </w:tc>
        <w:tc>
          <w:tcPr>
            <w:tcW w:w="12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D7226D">
            <w:pPr>
              <w:pStyle w:val="TableParagraph"/>
              <w:adjustRightInd w:val="0"/>
              <w:snapToGrid w:val="0"/>
              <w:ind w:left="2" w:right="143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proofErr w:type="spellStart"/>
            <w:r w:rsidRPr="00D7226D">
              <w:rPr>
                <w:rFonts w:asciiTheme="minorHAnsi" w:eastAsia="標楷體" w:hAnsiTheme="minorHAnsi" w:cstheme="minorHAnsi"/>
                <w:sz w:val="24"/>
              </w:rPr>
              <w:t>皮膚保護功能</w:t>
            </w:r>
            <w:proofErr w:type="spellEnd"/>
          </w:p>
        </w:tc>
        <w:tc>
          <w:tcPr>
            <w:tcW w:w="263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FD5239">
            <w:pPr>
              <w:pStyle w:val="TableParagraph"/>
              <w:adjustRightInd w:val="0"/>
              <w:snapToGrid w:val="0"/>
              <w:jc w:val="both"/>
              <w:rPr>
                <w:rFonts w:asciiTheme="minorHAnsi" w:eastAsia="標楷體" w:hAnsiTheme="minorHAnsi" w:cstheme="minorHAnsi"/>
                <w:sz w:val="24"/>
                <w:lang w:eastAsia="zh-TW"/>
              </w:rPr>
            </w:pPr>
            <w:r w:rsidRPr="00D7226D">
              <w:rPr>
                <w:rFonts w:asciiTheme="minorHAnsi" w:eastAsia="標楷體" w:hAnsiTheme="minorHAnsi" w:cstheme="minorHAnsi"/>
                <w:sz w:val="24"/>
                <w:lang w:eastAsia="zh-TW"/>
              </w:rPr>
              <w:t>皮膚科、病理科、整形外科、耳鼻喉科、口腔顎面外科、復健科</w:t>
            </w:r>
          </w:p>
        </w:tc>
      </w:tr>
      <w:tr w:rsidR="00D7226D" w:rsidRPr="00D7226D" w:rsidTr="00EE4A25">
        <w:tc>
          <w:tcPr>
            <w:tcW w:w="62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646788" w:rsidRDefault="008F1B5E" w:rsidP="008F1B5E">
            <w:pPr>
              <w:pStyle w:val="TableParagraph"/>
              <w:tabs>
                <w:tab w:val="left" w:pos="740"/>
              </w:tabs>
              <w:adjustRightInd w:val="0"/>
              <w:snapToGrid w:val="0"/>
              <w:ind w:left="106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464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D7226D" w:rsidP="00EE4A25">
            <w:pPr>
              <w:pStyle w:val="TableParagraph"/>
              <w:adjustRightInd w:val="0"/>
              <w:snapToGrid w:val="0"/>
              <w:ind w:left="106"/>
              <w:jc w:val="both"/>
              <w:rPr>
                <w:rFonts w:asciiTheme="minorHAnsi" w:eastAsia="標楷體" w:hAnsiTheme="minorHAnsi" w:cstheme="minorHAnsi"/>
                <w:sz w:val="24"/>
                <w:lang w:eastAsia="zh-TW"/>
              </w:rPr>
            </w:pPr>
            <w:r w:rsidRPr="00D7226D">
              <w:rPr>
                <w:rFonts w:asciiTheme="minorHAnsi" w:eastAsia="標楷體" w:hAnsiTheme="minorHAnsi" w:cstheme="minorHAnsi"/>
                <w:sz w:val="24"/>
                <w:lang w:eastAsia="zh-TW"/>
              </w:rPr>
              <w:t>s810</w:t>
            </w:r>
          </w:p>
        </w:tc>
        <w:tc>
          <w:tcPr>
            <w:tcW w:w="12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1B5E" w:rsidRPr="00D7226D" w:rsidRDefault="008F1B5E" w:rsidP="00D7226D">
            <w:pPr>
              <w:pStyle w:val="TableParagraph"/>
              <w:adjustRightInd w:val="0"/>
              <w:snapToGrid w:val="0"/>
              <w:ind w:left="2" w:right="143"/>
              <w:jc w:val="both"/>
              <w:rPr>
                <w:rFonts w:asciiTheme="minorHAnsi" w:eastAsia="標楷體" w:hAnsiTheme="minorHAnsi" w:cstheme="minorHAnsi"/>
                <w:sz w:val="24"/>
              </w:rPr>
            </w:pPr>
            <w:proofErr w:type="spellStart"/>
            <w:r w:rsidRPr="00D7226D">
              <w:rPr>
                <w:rFonts w:asciiTheme="minorHAnsi" w:eastAsia="標楷體" w:hAnsiTheme="minorHAnsi" w:cstheme="minorHAnsi"/>
                <w:sz w:val="24"/>
              </w:rPr>
              <w:t>皮膚區域構造</w:t>
            </w:r>
            <w:proofErr w:type="spellEnd"/>
          </w:p>
        </w:tc>
        <w:tc>
          <w:tcPr>
            <w:tcW w:w="263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1B5E" w:rsidRPr="00D7226D" w:rsidRDefault="008F1B5E" w:rsidP="00D7226D">
            <w:pPr>
              <w:pStyle w:val="TableParagraph"/>
              <w:adjustRightInd w:val="0"/>
              <w:snapToGrid w:val="0"/>
              <w:ind w:left="2" w:rightChars="64" w:right="141"/>
              <w:rPr>
                <w:rFonts w:asciiTheme="minorHAnsi" w:eastAsia="標楷體" w:hAnsiTheme="minorHAnsi" w:cstheme="minorHAnsi"/>
                <w:sz w:val="24"/>
              </w:rPr>
            </w:pPr>
          </w:p>
        </w:tc>
      </w:tr>
      <w:tr w:rsidR="00D7226D" w:rsidRPr="007C041C" w:rsidTr="00D7226D">
        <w:trPr>
          <w:trHeight w:val="1900"/>
        </w:trPr>
        <w:tc>
          <w:tcPr>
            <w:tcW w:w="500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226D" w:rsidRPr="00646788" w:rsidRDefault="00D7226D" w:rsidP="007C041C">
            <w:pPr>
              <w:pStyle w:val="TableParagraph"/>
              <w:adjustRightInd w:val="0"/>
              <w:snapToGrid w:val="0"/>
              <w:ind w:left="106" w:right="275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646788">
              <w:rPr>
                <w:rFonts w:ascii="Times New Roman" w:eastAsia="標楷體" w:hAnsi="Times New Roman" w:cs="Times New Roman"/>
                <w:sz w:val="24"/>
                <w:lang w:eastAsia="zh-TW"/>
              </w:rPr>
              <w:t>備註：</w:t>
            </w:r>
          </w:p>
          <w:p w:rsidR="00D7226D" w:rsidRPr="00646788" w:rsidRDefault="00D7226D" w:rsidP="008F1B5E">
            <w:pPr>
              <w:pStyle w:val="TableParagraph"/>
              <w:adjustRightInd w:val="0"/>
              <w:snapToGrid w:val="0"/>
              <w:ind w:left="284" w:right="272" w:hanging="176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646788">
              <w:rPr>
                <w:rFonts w:ascii="Times New Roman" w:eastAsia="標楷體" w:hAnsi="Times New Roman" w:cs="Times New Roman"/>
                <w:sz w:val="24"/>
                <w:lang w:eastAsia="zh-TW"/>
              </w:rPr>
              <w:t>1.</w:t>
            </w:r>
            <w:r w:rsidRPr="00646788">
              <w:rPr>
                <w:rFonts w:ascii="Times New Roman" w:eastAsia="標楷體" w:hAnsi="Times New Roman" w:cs="Times New Roman"/>
                <w:sz w:val="24"/>
                <w:lang w:eastAsia="zh-TW"/>
              </w:rPr>
              <w:t>凡屬染色體異常、先天性代謝異常、先天性缺陷疾病或經中央衛生主管機關公告之罕見疾病，得由罕見疾病相關專科醫師進行鑑定，其鑑定醫師得不受各類別之鑑定人員資格條件限制。</w:t>
            </w:r>
          </w:p>
          <w:p w:rsidR="00D7226D" w:rsidRPr="00646788" w:rsidRDefault="00D7226D" w:rsidP="007C041C">
            <w:pPr>
              <w:pStyle w:val="TableParagraph"/>
              <w:adjustRightInd w:val="0"/>
              <w:snapToGrid w:val="0"/>
              <w:ind w:left="106" w:right="275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646788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2. </w:t>
            </w:r>
            <w:r w:rsidRPr="00646788">
              <w:rPr>
                <w:rFonts w:ascii="Times New Roman" w:eastAsia="標楷體" w:hAnsi="Times New Roman" w:cs="Times New Roman"/>
                <w:sz w:val="24"/>
                <w:lang w:eastAsia="zh-TW"/>
              </w:rPr>
              <w:t>六歲以下發展遲緩，得由下列醫師鑑定：</w:t>
            </w:r>
          </w:p>
          <w:p w:rsidR="00D7226D" w:rsidRDefault="00D7226D" w:rsidP="008F1B5E">
            <w:pPr>
              <w:pStyle w:val="TableParagraph"/>
              <w:adjustRightInd w:val="0"/>
              <w:snapToGrid w:val="0"/>
              <w:ind w:left="284" w:right="272" w:hanging="176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   </w:t>
            </w:r>
            <w:r w:rsidRPr="00646788">
              <w:rPr>
                <w:rFonts w:ascii="Times New Roman" w:eastAsia="標楷體" w:hAnsi="Times New Roman" w:cs="Times New Roman"/>
                <w:sz w:val="24"/>
                <w:lang w:eastAsia="zh-TW"/>
              </w:rPr>
              <w:t>精神科、神經科、小兒神經科、神經外科、復健科</w:t>
            </w:r>
          </w:p>
          <w:p w:rsidR="00FD5239" w:rsidRDefault="00FD5239" w:rsidP="008F1B5E">
            <w:pPr>
              <w:pStyle w:val="TableParagraph"/>
              <w:adjustRightInd w:val="0"/>
              <w:snapToGrid w:val="0"/>
              <w:ind w:left="284" w:right="272" w:hanging="176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:rsidR="00FD5239" w:rsidRDefault="00FD5239" w:rsidP="00FD5239">
            <w:pPr>
              <w:pStyle w:val="TableParagraph"/>
              <w:adjustRightInd w:val="0"/>
              <w:snapToGrid w:val="0"/>
              <w:ind w:left="284" w:right="272" w:hanging="176"/>
              <w:jc w:val="right"/>
              <w:rPr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製表日期：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1</w:t>
            </w:r>
            <w:r w:rsidR="00902A36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1</w:t>
            </w:r>
            <w:r w:rsidR="00283C79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11222</w:t>
            </w:r>
          </w:p>
        </w:tc>
      </w:tr>
    </w:tbl>
    <w:p w:rsidR="009508AE" w:rsidRPr="008F1B5E" w:rsidRDefault="009508AE" w:rsidP="008F1B5E">
      <w:pPr>
        <w:tabs>
          <w:tab w:val="left" w:pos="544"/>
        </w:tabs>
        <w:adjustRightInd w:val="0"/>
        <w:snapToGrid w:val="0"/>
        <w:rPr>
          <w:rFonts w:eastAsiaTheme="minorEastAsia" w:hint="eastAsia"/>
          <w:sz w:val="24"/>
          <w:lang w:eastAsia="zh-TW"/>
        </w:rPr>
      </w:pPr>
    </w:p>
    <w:sectPr w:rsidR="009508AE" w:rsidRPr="008F1B5E" w:rsidSect="00650801">
      <w:headerReference w:type="default" r:id="rId7"/>
      <w:pgSz w:w="11900" w:h="16840"/>
      <w:pgMar w:top="1134" w:right="851" w:bottom="198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188" w:rsidRDefault="00680188" w:rsidP="008F1B5E">
      <w:r>
        <w:separator/>
      </w:r>
    </w:p>
  </w:endnote>
  <w:endnote w:type="continuationSeparator" w:id="0">
    <w:p w:rsidR="00680188" w:rsidRDefault="00680188" w:rsidP="008F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188" w:rsidRDefault="00680188" w:rsidP="008F1B5E">
      <w:r>
        <w:separator/>
      </w:r>
    </w:p>
  </w:footnote>
  <w:footnote w:type="continuationSeparator" w:id="0">
    <w:p w:rsidR="00680188" w:rsidRDefault="00680188" w:rsidP="008F1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5E" w:rsidRPr="008F1B5E" w:rsidRDefault="008F1B5E" w:rsidP="008F1B5E">
    <w:pPr>
      <w:pStyle w:val="ac"/>
      <w:jc w:val="center"/>
      <w:rPr>
        <w:rFonts w:ascii="標楷體" w:eastAsia="標楷體" w:hAnsi="標楷體"/>
        <w:sz w:val="28"/>
        <w:szCs w:val="28"/>
        <w:lang w:eastAsia="zh-TW"/>
      </w:rPr>
    </w:pPr>
    <w:r w:rsidRPr="008F1B5E">
      <w:rPr>
        <w:rFonts w:ascii="標楷體" w:eastAsia="標楷體" w:hAnsi="標楷體" w:cs="細明體" w:hint="eastAsia"/>
        <w:sz w:val="28"/>
        <w:szCs w:val="28"/>
        <w:lang w:eastAsia="zh-TW"/>
      </w:rPr>
      <w:t>臺大醫院身心障礙鑑定可受理之鑑定類別</w:t>
    </w:r>
    <w:r w:rsidR="00455F39" w:rsidRPr="00455F39">
      <w:rPr>
        <w:rFonts w:asciiTheme="minorHAnsi" w:eastAsia="標楷體" w:hAnsiTheme="minorHAnsi" w:cstheme="minorHAnsi"/>
        <w:sz w:val="28"/>
        <w:szCs w:val="28"/>
        <w:lang w:eastAsia="zh-TW"/>
      </w:rPr>
      <w:t>(112</w:t>
    </w:r>
    <w:r w:rsidR="00455F39" w:rsidRPr="00455F39">
      <w:rPr>
        <w:rFonts w:asciiTheme="minorHAnsi" w:eastAsia="標楷體" w:hAnsiTheme="minorHAnsi" w:cstheme="minorHAnsi"/>
        <w:sz w:val="28"/>
        <w:szCs w:val="28"/>
        <w:lang w:eastAsia="zh-TW"/>
      </w:rPr>
      <w:t>年</w:t>
    </w:r>
    <w:r w:rsidR="00455F39" w:rsidRPr="00455F39">
      <w:rPr>
        <w:rFonts w:asciiTheme="minorHAnsi" w:eastAsia="標楷體" w:hAnsiTheme="minorHAnsi" w:cstheme="minorHAnsi"/>
        <w:sz w:val="28"/>
        <w:szCs w:val="28"/>
        <w:lang w:eastAsia="zh-TW"/>
      </w:rPr>
      <w:t>1</w:t>
    </w:r>
    <w:r w:rsidR="00455F39" w:rsidRPr="00455F39">
      <w:rPr>
        <w:rFonts w:asciiTheme="minorHAnsi" w:eastAsia="標楷體" w:hAnsiTheme="minorHAnsi" w:cstheme="minorHAnsi"/>
        <w:sz w:val="28"/>
        <w:szCs w:val="28"/>
        <w:lang w:eastAsia="zh-TW"/>
      </w:rPr>
      <w:t>月</w:t>
    </w:r>
    <w:r w:rsidR="00455F39" w:rsidRPr="00455F39">
      <w:rPr>
        <w:rFonts w:asciiTheme="minorHAnsi" w:eastAsia="標楷體" w:hAnsiTheme="minorHAnsi" w:cstheme="minorHAnsi"/>
        <w:sz w:val="28"/>
        <w:szCs w:val="28"/>
        <w:lang w:eastAsia="zh-TW"/>
      </w:rPr>
      <w:t>1</w:t>
    </w:r>
    <w:r w:rsidR="00455F39" w:rsidRPr="00455F39">
      <w:rPr>
        <w:rFonts w:asciiTheme="minorHAnsi" w:eastAsia="標楷體" w:hAnsiTheme="minorHAnsi" w:cstheme="minorHAnsi"/>
        <w:sz w:val="28"/>
        <w:szCs w:val="28"/>
        <w:lang w:eastAsia="zh-TW"/>
      </w:rPr>
      <w:t>日起適用</w:t>
    </w:r>
    <w:r w:rsidR="00455F39" w:rsidRPr="00455F39">
      <w:rPr>
        <w:rFonts w:asciiTheme="minorHAnsi" w:eastAsia="標楷體" w:hAnsiTheme="minorHAnsi" w:cstheme="minorHAnsi"/>
        <w:sz w:val="28"/>
        <w:szCs w:val="28"/>
        <w:lang w:eastAsia="zh-TW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AE"/>
    <w:rsid w:val="001C30F0"/>
    <w:rsid w:val="001E125E"/>
    <w:rsid w:val="00283C79"/>
    <w:rsid w:val="003046DD"/>
    <w:rsid w:val="0032714A"/>
    <w:rsid w:val="003A2F6D"/>
    <w:rsid w:val="004268DE"/>
    <w:rsid w:val="00455F39"/>
    <w:rsid w:val="00467CFB"/>
    <w:rsid w:val="00577382"/>
    <w:rsid w:val="005C7EFE"/>
    <w:rsid w:val="00623B4A"/>
    <w:rsid w:val="00646788"/>
    <w:rsid w:val="00650801"/>
    <w:rsid w:val="00680188"/>
    <w:rsid w:val="007C041C"/>
    <w:rsid w:val="0089575C"/>
    <w:rsid w:val="008F1B5E"/>
    <w:rsid w:val="00902A36"/>
    <w:rsid w:val="0093366E"/>
    <w:rsid w:val="009508AE"/>
    <w:rsid w:val="00B05369"/>
    <w:rsid w:val="00B12265"/>
    <w:rsid w:val="00B23505"/>
    <w:rsid w:val="00D22030"/>
    <w:rsid w:val="00D7226D"/>
    <w:rsid w:val="00EE4A25"/>
    <w:rsid w:val="00FC5DC9"/>
    <w:rsid w:val="00FD5239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410" w:lineRule="exact"/>
      <w:ind w:left="53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41" w:line="410" w:lineRule="exact"/>
      <w:ind w:left="543" w:hanging="27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5C7EF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C7EFE"/>
  </w:style>
  <w:style w:type="character" w:customStyle="1" w:styleId="a7">
    <w:name w:val="註解文字 字元"/>
    <w:basedOn w:val="a0"/>
    <w:link w:val="a6"/>
    <w:uiPriority w:val="99"/>
    <w:semiHidden/>
    <w:rsid w:val="005C7EFE"/>
    <w:rPr>
      <w:rFonts w:ascii="Noto Sans CJK JP Regular" w:eastAsia="Noto Sans CJK JP Regular" w:hAnsi="Noto Sans CJK JP Regular" w:cs="Noto Sans CJK JP Regular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C7EFE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5C7EFE"/>
    <w:rPr>
      <w:rFonts w:ascii="Noto Sans CJK JP Regular" w:eastAsia="Noto Sans CJK JP Regular" w:hAnsi="Noto Sans CJK JP Regular" w:cs="Noto Sans CJK JP Regular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C7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C7EF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F1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8F1B5E"/>
    <w:rPr>
      <w:rFonts w:ascii="Noto Sans CJK JP Regular" w:eastAsia="Noto Sans CJK JP Regular" w:hAnsi="Noto Sans CJK JP Regular" w:cs="Noto Sans CJK JP Regular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8F1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8F1B5E"/>
    <w:rPr>
      <w:rFonts w:ascii="Noto Sans CJK JP Regular" w:eastAsia="Noto Sans CJK JP Regular" w:hAnsi="Noto Sans CJK JP Regular" w:cs="Noto Sans CJK JP Regula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410" w:lineRule="exact"/>
      <w:ind w:left="53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41" w:line="410" w:lineRule="exact"/>
      <w:ind w:left="543" w:hanging="27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5C7EF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C7EFE"/>
  </w:style>
  <w:style w:type="character" w:customStyle="1" w:styleId="a7">
    <w:name w:val="註解文字 字元"/>
    <w:basedOn w:val="a0"/>
    <w:link w:val="a6"/>
    <w:uiPriority w:val="99"/>
    <w:semiHidden/>
    <w:rsid w:val="005C7EFE"/>
    <w:rPr>
      <w:rFonts w:ascii="Noto Sans CJK JP Regular" w:eastAsia="Noto Sans CJK JP Regular" w:hAnsi="Noto Sans CJK JP Regular" w:cs="Noto Sans CJK JP Regular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C7EFE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5C7EFE"/>
    <w:rPr>
      <w:rFonts w:ascii="Noto Sans CJK JP Regular" w:eastAsia="Noto Sans CJK JP Regular" w:hAnsi="Noto Sans CJK JP Regular" w:cs="Noto Sans CJK JP Regular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C7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C7EF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F1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8F1B5E"/>
    <w:rPr>
      <w:rFonts w:ascii="Noto Sans CJK JP Regular" w:eastAsia="Noto Sans CJK JP Regular" w:hAnsi="Noto Sans CJK JP Regular" w:cs="Noto Sans CJK JP Regular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8F1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8F1B5E"/>
    <w:rPr>
      <w:rFonts w:ascii="Noto Sans CJK JP Regular" w:eastAsia="Noto Sans CJK JP Regular" w:hAnsi="Noto Sans CJK JP Regular" w:cs="Noto Sans CJK JP Regula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身心障礙者鑑定作業辦法第四條附表一</dc:title>
  <dc:creator>NHHEALTH9453</dc:creator>
  <cp:lastModifiedBy>王景慧</cp:lastModifiedBy>
  <cp:revision>10</cp:revision>
  <cp:lastPrinted>2019-04-10T10:25:00Z</cp:lastPrinted>
  <dcterms:created xsi:type="dcterms:W3CDTF">2021-02-04T08:58:00Z</dcterms:created>
  <dcterms:modified xsi:type="dcterms:W3CDTF">2022-12-22T03:53:00Z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2016-12-30T00:00:00Z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2019-04-10T00:00:00Z</vt:filetime>
  </property>
</Properties>
</file>